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E6060" w14:textId="77777777" w:rsidR="000E0ADD" w:rsidRDefault="000E0ADD" w:rsidP="00AE69FB">
      <w:pPr>
        <w:pStyle w:val="Intestazione"/>
        <w:tabs>
          <w:tab w:val="clear" w:pos="9638"/>
          <w:tab w:val="left" w:pos="1985"/>
          <w:tab w:val="right" w:pos="9613"/>
        </w:tabs>
        <w:jc w:val="both"/>
        <w:rPr>
          <w:rFonts w:ascii="Calibri" w:hAnsi="Calibri"/>
          <w:b/>
          <w:bCs/>
          <w:color w:val="808080"/>
          <w:sz w:val="50"/>
          <w:szCs w:val="50"/>
          <w:u w:color="808080"/>
        </w:rPr>
      </w:pPr>
      <w:bookmarkStart w:id="0" w:name="OLE_LINK1"/>
    </w:p>
    <w:p w14:paraId="5C3F36F7" w14:textId="2FB0AD8A" w:rsidR="00700F0C" w:rsidRPr="00D815CD" w:rsidRDefault="00B52D49" w:rsidP="00AE69FB">
      <w:pPr>
        <w:pStyle w:val="Intestazione"/>
        <w:tabs>
          <w:tab w:val="clear" w:pos="9638"/>
          <w:tab w:val="left" w:pos="1985"/>
          <w:tab w:val="right" w:pos="9613"/>
        </w:tabs>
        <w:jc w:val="both"/>
        <w:rPr>
          <w:rFonts w:ascii="Calibri" w:eastAsia="Calibri" w:hAnsi="Calibri" w:cs="Calibri"/>
          <w:b/>
          <w:bCs/>
          <w:spacing w:val="-4"/>
          <w:sz w:val="28"/>
          <w:szCs w:val="28"/>
        </w:rPr>
      </w:pPr>
      <w:r w:rsidRPr="00D815CD">
        <w:rPr>
          <w:noProof/>
        </w:rPr>
        <w:drawing>
          <wp:anchor distT="0" distB="0" distL="0" distR="0" simplePos="0" relativeHeight="251657216" behindDoc="1" locked="0" layoutInCell="1" allowOverlap="1" wp14:anchorId="01171939" wp14:editId="6E2F5E6B">
            <wp:simplePos x="0" y="0"/>
            <wp:positionH relativeFrom="column">
              <wp:posOffset>-428624</wp:posOffset>
            </wp:positionH>
            <wp:positionV relativeFrom="line">
              <wp:posOffset>-1527809</wp:posOffset>
            </wp:positionV>
            <wp:extent cx="6770370" cy="212979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7"/>
                    <a:stretch>
                      <a:fillRect/>
                    </a:stretch>
                  </pic:blipFill>
                  <pic:spPr>
                    <a:xfrm>
                      <a:off x="0" y="0"/>
                      <a:ext cx="6770370" cy="2129790"/>
                    </a:xfrm>
                    <a:prstGeom prst="rect">
                      <a:avLst/>
                    </a:prstGeom>
                    <a:ln w="12700" cap="flat">
                      <a:noFill/>
                      <a:miter lim="400000"/>
                    </a:ln>
                    <a:effectLst/>
                  </pic:spPr>
                </pic:pic>
              </a:graphicData>
            </a:graphic>
          </wp:anchor>
        </w:drawing>
      </w:r>
      <w:r w:rsidRPr="00D815CD">
        <w:rPr>
          <w:rFonts w:ascii="Verdana" w:eastAsia="Verdana" w:hAnsi="Verdana" w:cs="Verdana"/>
          <w:b/>
          <w:bCs/>
          <w:noProof/>
          <w:spacing w:val="-4"/>
          <w:sz w:val="28"/>
          <w:szCs w:val="28"/>
        </w:rPr>
        <w:drawing>
          <wp:anchor distT="0" distB="0" distL="0" distR="0" simplePos="0" relativeHeight="251656192" behindDoc="1" locked="0" layoutInCell="1" allowOverlap="1" wp14:anchorId="2A46305A" wp14:editId="61B9A6EA">
            <wp:simplePos x="0" y="0"/>
            <wp:positionH relativeFrom="column">
              <wp:posOffset>3155314</wp:posOffset>
            </wp:positionH>
            <wp:positionV relativeFrom="line">
              <wp:posOffset>17144</wp:posOffset>
            </wp:positionV>
            <wp:extent cx="566420" cy="393066"/>
            <wp:effectExtent l="0" t="0" r="0" b="0"/>
            <wp:wrapNone/>
            <wp:docPr id="1073741826" name="officeArt object" descr="Logo FIDI"/>
            <wp:cNvGraphicFramePr/>
            <a:graphic xmlns:a="http://schemas.openxmlformats.org/drawingml/2006/main">
              <a:graphicData uri="http://schemas.openxmlformats.org/drawingml/2006/picture">
                <pic:pic xmlns:pic="http://schemas.openxmlformats.org/drawingml/2006/picture">
                  <pic:nvPicPr>
                    <pic:cNvPr id="1073741826" name="Logo FIDI" descr="Logo FIDI"/>
                    <pic:cNvPicPr>
                      <a:picLocks noChangeAspect="1"/>
                    </pic:cNvPicPr>
                  </pic:nvPicPr>
                  <pic:blipFill>
                    <a:blip r:embed="rId8"/>
                    <a:stretch>
                      <a:fillRect/>
                    </a:stretch>
                  </pic:blipFill>
                  <pic:spPr>
                    <a:xfrm>
                      <a:off x="0" y="0"/>
                      <a:ext cx="566420" cy="393066"/>
                    </a:xfrm>
                    <a:prstGeom prst="rect">
                      <a:avLst/>
                    </a:prstGeom>
                    <a:ln w="12700" cap="flat">
                      <a:noFill/>
                      <a:miter lim="400000"/>
                    </a:ln>
                    <a:effectLst/>
                  </pic:spPr>
                </pic:pic>
              </a:graphicData>
            </a:graphic>
          </wp:anchor>
        </w:drawing>
      </w:r>
      <w:r w:rsidRPr="00D815CD">
        <w:rPr>
          <w:rFonts w:ascii="Calibri" w:hAnsi="Calibri"/>
          <w:b/>
          <w:bCs/>
          <w:color w:val="808080"/>
          <w:sz w:val="50"/>
          <w:szCs w:val="50"/>
          <w:u w:color="808080"/>
        </w:rPr>
        <w:t xml:space="preserve"> </w:t>
      </w:r>
      <w:r w:rsidRPr="00D815CD">
        <w:rPr>
          <w:rFonts w:ascii="Calibri" w:eastAsia="Calibri" w:hAnsi="Calibri" w:cs="Calibri"/>
          <w:b/>
          <w:bCs/>
          <w:color w:val="808080"/>
          <w:sz w:val="50"/>
          <w:szCs w:val="50"/>
          <w:u w:color="808080"/>
        </w:rPr>
        <w:tab/>
        <w:t xml:space="preserve"> </w:t>
      </w:r>
    </w:p>
    <w:p w14:paraId="002C7E32"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45F1FD2F" w14:textId="77777777" w:rsidR="00700F0C" w:rsidRPr="00D815CD" w:rsidRDefault="00700F0C" w:rsidP="00AE69FB">
      <w:pPr>
        <w:pStyle w:val="Titolo1"/>
        <w:spacing w:line="280" w:lineRule="exact"/>
        <w:jc w:val="both"/>
        <w:rPr>
          <w:rFonts w:ascii="Calibri" w:eastAsia="Calibri" w:hAnsi="Calibri" w:cs="Calibri"/>
          <w:b w:val="0"/>
          <w:bCs w:val="0"/>
          <w:spacing w:val="-4"/>
          <w:sz w:val="28"/>
          <w:szCs w:val="28"/>
        </w:rPr>
      </w:pPr>
    </w:p>
    <w:p w14:paraId="6F8AD6AE" w14:textId="77777777" w:rsidR="00700F0C" w:rsidRPr="00D815CD" w:rsidRDefault="00700F0C" w:rsidP="00AE69FB">
      <w:pPr>
        <w:rPr>
          <w:rFonts w:ascii="Calibri" w:eastAsia="Calibri" w:hAnsi="Calibri" w:cs="Calibri"/>
          <w:sz w:val="14"/>
          <w:szCs w:val="14"/>
        </w:rPr>
      </w:pPr>
    </w:p>
    <w:p w14:paraId="3C5ABAEF" w14:textId="77777777" w:rsidR="00700F0C" w:rsidRPr="00D815CD" w:rsidRDefault="00700F0C" w:rsidP="00AE69FB">
      <w:pPr>
        <w:rPr>
          <w:rFonts w:ascii="Calibri" w:eastAsia="Calibri" w:hAnsi="Calibri" w:cs="Calibri"/>
          <w:sz w:val="14"/>
          <w:szCs w:val="14"/>
        </w:rPr>
      </w:pPr>
    </w:p>
    <w:p w14:paraId="7FC2480C" w14:textId="77777777" w:rsidR="00700F0C" w:rsidRPr="00D815CD" w:rsidRDefault="00B52D49" w:rsidP="00AE69FB">
      <w:pPr>
        <w:jc w:val="center"/>
        <w:rPr>
          <w:rStyle w:val="Nessuno"/>
          <w:rFonts w:ascii="Calibri" w:eastAsia="Calibri" w:hAnsi="Calibri" w:cs="Calibri"/>
          <w:sz w:val="18"/>
          <w:szCs w:val="18"/>
        </w:rPr>
      </w:pPr>
      <w:proofErr w:type="spellStart"/>
      <w:r w:rsidRPr="00D815CD">
        <w:rPr>
          <w:rFonts w:ascii="Calibri" w:hAnsi="Calibri"/>
          <w:sz w:val="18"/>
          <w:szCs w:val="18"/>
        </w:rPr>
        <w:t>Autorivari</w:t>
      </w:r>
      <w:proofErr w:type="spellEnd"/>
      <w:r w:rsidRPr="00D815CD">
        <w:rPr>
          <w:rFonts w:ascii="Calibri" w:hAnsi="Calibri"/>
          <w:sz w:val="18"/>
          <w:szCs w:val="18"/>
        </w:rPr>
        <w:t xml:space="preserve"> - Corso IV Novembre, 8 12100 • Cuneo • Tel. 0171/601962 • </w:t>
      </w:r>
      <w:hyperlink r:id="rId9" w:history="1">
        <w:r w:rsidRPr="00D815CD">
          <w:rPr>
            <w:rStyle w:val="Hyperlink0"/>
          </w:rPr>
          <w:t>staff@autorivari.com</w:t>
        </w:r>
      </w:hyperlink>
      <w:r w:rsidRPr="00D815CD">
        <w:rPr>
          <w:rStyle w:val="Nessuno"/>
          <w:rFonts w:ascii="Calibri" w:hAnsi="Calibri"/>
          <w:sz w:val="18"/>
          <w:szCs w:val="18"/>
        </w:rPr>
        <w:t xml:space="preserve"> • www.autorivari.com</w:t>
      </w:r>
    </w:p>
    <w:bookmarkEnd w:id="0"/>
    <w:p w14:paraId="281F12A5" w14:textId="1B2E9F9C" w:rsidR="00DE771A" w:rsidRPr="009C2F96" w:rsidRDefault="00DE771A" w:rsidP="003B3382">
      <w:pPr>
        <w:jc w:val="center"/>
        <w:rPr>
          <w:rFonts w:ascii="Calibri" w:hAnsi="Calibri" w:cs="Calibri"/>
          <w:b/>
          <w:bCs/>
          <w:sz w:val="20"/>
          <w:szCs w:val="20"/>
          <w:bdr w:val="none" w:sz="0" w:space="0" w:color="auto"/>
        </w:rPr>
      </w:pPr>
    </w:p>
    <w:p w14:paraId="70B462BE" w14:textId="0F4F1191" w:rsidR="00874EA1" w:rsidRPr="000F33EF" w:rsidRDefault="00874EA1" w:rsidP="00874EA1">
      <w:pPr>
        <w:pStyle w:val="Testonormale"/>
        <w:spacing w:before="0" w:beforeAutospacing="0" w:after="0" w:afterAutospacing="0"/>
        <w:jc w:val="center"/>
        <w:rPr>
          <w:rFonts w:ascii="Calibri" w:hAnsi="Calibri" w:cs="Calibri"/>
          <w:b/>
          <w:bCs/>
          <w:color w:val="000000"/>
          <w:sz w:val="28"/>
          <w:szCs w:val="28"/>
        </w:rPr>
      </w:pPr>
      <w:r w:rsidRPr="000F33EF">
        <w:rPr>
          <w:rFonts w:ascii="Calibri" w:hAnsi="Calibri" w:cs="Calibri"/>
          <w:b/>
          <w:bCs/>
          <w:color w:val="000000"/>
          <w:sz w:val="28"/>
          <w:szCs w:val="28"/>
        </w:rPr>
        <w:t xml:space="preserve">Confagricoltura </w:t>
      </w:r>
      <w:r>
        <w:rPr>
          <w:rFonts w:ascii="Calibri" w:hAnsi="Calibri" w:cs="Calibri"/>
          <w:b/>
          <w:bCs/>
          <w:color w:val="000000"/>
          <w:sz w:val="28"/>
          <w:szCs w:val="28"/>
        </w:rPr>
        <w:t>Cuneo e</w:t>
      </w:r>
      <w:r w:rsidRPr="000F33EF">
        <w:rPr>
          <w:rFonts w:ascii="Calibri" w:hAnsi="Calibri" w:cs="Calibri"/>
          <w:b/>
          <w:bCs/>
          <w:color w:val="000000"/>
          <w:sz w:val="28"/>
          <w:szCs w:val="28"/>
        </w:rPr>
        <w:t xml:space="preserve"> “Cascine Piemontesi” </w:t>
      </w:r>
      <w:r>
        <w:rPr>
          <w:rFonts w:ascii="Calibri" w:hAnsi="Calibri" w:cs="Calibri"/>
          <w:b/>
          <w:bCs/>
          <w:color w:val="000000"/>
          <w:sz w:val="28"/>
          <w:szCs w:val="28"/>
        </w:rPr>
        <w:t xml:space="preserve">protagonisti </w:t>
      </w:r>
      <w:r w:rsidRPr="000F33EF">
        <w:rPr>
          <w:rFonts w:ascii="Calibri" w:hAnsi="Calibri" w:cs="Calibri"/>
          <w:b/>
          <w:bCs/>
          <w:color w:val="000000"/>
          <w:sz w:val="28"/>
          <w:szCs w:val="28"/>
        </w:rPr>
        <w:t xml:space="preserve">alla </w:t>
      </w:r>
      <w:r>
        <w:rPr>
          <w:rFonts w:ascii="Calibri" w:hAnsi="Calibri" w:cs="Calibri"/>
          <w:b/>
          <w:bCs/>
          <w:color w:val="000000"/>
          <w:sz w:val="28"/>
          <w:szCs w:val="28"/>
        </w:rPr>
        <w:t>F</w:t>
      </w:r>
      <w:r w:rsidRPr="000F33EF">
        <w:rPr>
          <w:rFonts w:ascii="Calibri" w:hAnsi="Calibri" w:cs="Calibri"/>
          <w:b/>
          <w:bCs/>
          <w:color w:val="000000"/>
          <w:sz w:val="28"/>
          <w:szCs w:val="28"/>
        </w:rPr>
        <w:t xml:space="preserve">iera del Marrone </w:t>
      </w:r>
    </w:p>
    <w:p w14:paraId="156450FD" w14:textId="71A85E2C" w:rsidR="00874EA1" w:rsidRPr="003928F2" w:rsidRDefault="00874EA1" w:rsidP="00874EA1">
      <w:pPr>
        <w:pStyle w:val="Testonormale"/>
        <w:spacing w:before="0" w:beforeAutospacing="0" w:after="0" w:afterAutospacing="0"/>
        <w:jc w:val="center"/>
        <w:rPr>
          <w:rFonts w:ascii="Calibri" w:hAnsi="Calibri"/>
          <w:b/>
          <w:i/>
          <w:iCs/>
          <w:sz w:val="21"/>
          <w:szCs w:val="21"/>
        </w:rPr>
      </w:pPr>
      <w:r w:rsidRPr="003928F2">
        <w:rPr>
          <w:rFonts w:ascii="Calibri" w:hAnsi="Calibri"/>
          <w:bCs/>
          <w:i/>
          <w:iCs/>
          <w:sz w:val="21"/>
          <w:szCs w:val="21"/>
        </w:rPr>
        <w:t>Dal 1</w:t>
      </w:r>
      <w:r>
        <w:rPr>
          <w:rFonts w:ascii="Calibri" w:hAnsi="Calibri"/>
          <w:bCs/>
          <w:i/>
          <w:iCs/>
          <w:sz w:val="21"/>
          <w:szCs w:val="21"/>
        </w:rPr>
        <w:t>4</w:t>
      </w:r>
      <w:r w:rsidRPr="003928F2">
        <w:rPr>
          <w:rFonts w:ascii="Calibri" w:hAnsi="Calibri"/>
          <w:bCs/>
          <w:i/>
          <w:iCs/>
          <w:sz w:val="21"/>
          <w:szCs w:val="21"/>
        </w:rPr>
        <w:t xml:space="preserve"> al 1</w:t>
      </w:r>
      <w:r>
        <w:rPr>
          <w:rFonts w:ascii="Calibri" w:hAnsi="Calibri"/>
          <w:bCs/>
          <w:i/>
          <w:iCs/>
          <w:sz w:val="21"/>
          <w:szCs w:val="21"/>
        </w:rPr>
        <w:t>6</w:t>
      </w:r>
      <w:r w:rsidRPr="003928F2">
        <w:rPr>
          <w:rFonts w:ascii="Calibri" w:hAnsi="Calibri"/>
          <w:bCs/>
          <w:i/>
          <w:iCs/>
          <w:sz w:val="21"/>
          <w:szCs w:val="21"/>
        </w:rPr>
        <w:t xml:space="preserve"> ottobre in piazza Galimberti aziende e stand istituzionale per far conoscere le eccellenze del territorio</w:t>
      </w:r>
    </w:p>
    <w:p w14:paraId="6045AE91" w14:textId="77777777" w:rsidR="001A152E" w:rsidRPr="009C2F96" w:rsidRDefault="001A152E" w:rsidP="001A152E">
      <w:pPr>
        <w:spacing w:after="120"/>
        <w:jc w:val="both"/>
        <w:rPr>
          <w:rFonts w:ascii="Calibri" w:hAnsi="Calibri" w:cs="Calibri"/>
          <w:b/>
          <w:sz w:val="16"/>
          <w:szCs w:val="16"/>
        </w:rPr>
      </w:pPr>
    </w:p>
    <w:p w14:paraId="7EE60DBA" w14:textId="77777777" w:rsidR="003705E7" w:rsidRPr="003705E7" w:rsidRDefault="001A152E" w:rsidP="003705E7">
      <w:pPr>
        <w:spacing w:after="120"/>
        <w:jc w:val="both"/>
        <w:rPr>
          <w:rFonts w:ascii="Calibri" w:hAnsi="Calibri" w:cs="Calibri"/>
          <w:b/>
          <w:sz w:val="23"/>
          <w:szCs w:val="23"/>
        </w:rPr>
      </w:pPr>
      <w:r w:rsidRPr="00874EA1">
        <w:rPr>
          <w:rFonts w:ascii="Calibri" w:hAnsi="Calibri" w:cs="Calibri"/>
          <w:b/>
          <w:sz w:val="23"/>
          <w:szCs w:val="23"/>
        </w:rPr>
        <w:t>5</w:t>
      </w:r>
      <w:r w:rsidR="00C01641" w:rsidRPr="00874EA1">
        <w:rPr>
          <w:rFonts w:ascii="Calibri" w:hAnsi="Calibri" w:cs="Calibri"/>
          <w:b/>
          <w:sz w:val="23"/>
          <w:szCs w:val="23"/>
        </w:rPr>
        <w:t>7</w:t>
      </w:r>
      <w:r w:rsidRPr="00874EA1">
        <w:rPr>
          <w:rFonts w:ascii="Calibri" w:hAnsi="Calibri" w:cs="Calibri"/>
          <w:b/>
          <w:sz w:val="23"/>
          <w:szCs w:val="23"/>
        </w:rPr>
        <w:t xml:space="preserve">) </w:t>
      </w:r>
      <w:r w:rsidR="00645ED5" w:rsidRPr="00874EA1">
        <w:rPr>
          <w:rFonts w:ascii="Calibri" w:hAnsi="Calibri" w:cs="Calibri"/>
          <w:b/>
          <w:sz w:val="23"/>
          <w:szCs w:val="23"/>
        </w:rPr>
        <w:t>12</w:t>
      </w:r>
      <w:r w:rsidRPr="00874EA1">
        <w:rPr>
          <w:rFonts w:ascii="Calibri" w:hAnsi="Calibri" w:cs="Calibri"/>
          <w:b/>
          <w:sz w:val="23"/>
          <w:szCs w:val="23"/>
        </w:rPr>
        <w:t xml:space="preserve">.10.2022 – </w:t>
      </w:r>
      <w:r w:rsidR="003705E7" w:rsidRPr="003705E7">
        <w:rPr>
          <w:rFonts w:ascii="Calibri" w:hAnsi="Calibri" w:cs="Calibri"/>
          <w:b/>
          <w:bCs/>
          <w:sz w:val="23"/>
          <w:szCs w:val="23"/>
        </w:rPr>
        <w:t>Dal 14 al 16 ottobre a Cuneo la Confagricoltura e il consorzio Cascine Piemontesi saranno protagonisti alla Fiera Nazionale del Marrone con uno stand istituzionale e con le aziende associate presenti in piazza Galimberti per la vendita diretta dei loro prodotti tipici. Tra questi: castagne, succhi, marmellate, miele, nocciole, vini, cereali e farine, ortofrutta, biscotti, dolci e riso. Presso lo stand istituzionale, inoltre, anche quest’anno sarà organizzato un evento dedicato ai bambini che avrà luogo venerdì mattina: un laboratorio ludico-educativo con i ragazzi della scuola primaria di Vignolo per conoscere la pianta del castagno e il suo frutto. Per avere ulteriori informazioni: 0171/692143 o </w:t>
      </w:r>
      <w:hyperlink r:id="rId10" w:history="1">
        <w:r w:rsidR="003705E7" w:rsidRPr="003705E7">
          <w:rPr>
            <w:rStyle w:val="Collegamentoipertestuale"/>
            <w:rFonts w:ascii="Calibri" w:hAnsi="Calibri" w:cs="Calibri"/>
            <w:b/>
            <w:bCs/>
            <w:sz w:val="23"/>
            <w:szCs w:val="23"/>
          </w:rPr>
          <w:t>f.dalmasso@confagricuneo.it</w:t>
        </w:r>
      </w:hyperlink>
      <w:r w:rsidR="003705E7" w:rsidRPr="003705E7">
        <w:rPr>
          <w:rFonts w:ascii="Calibri" w:hAnsi="Calibri" w:cs="Calibri"/>
          <w:b/>
          <w:bCs/>
          <w:sz w:val="23"/>
          <w:szCs w:val="23"/>
        </w:rPr>
        <w:t>.</w:t>
      </w:r>
    </w:p>
    <w:p w14:paraId="5AA99014" w14:textId="351AE1D7" w:rsidR="003705E7" w:rsidRPr="003705E7" w:rsidRDefault="003705E7" w:rsidP="003705E7">
      <w:pPr>
        <w:spacing w:after="120"/>
        <w:jc w:val="both"/>
        <w:rPr>
          <w:rFonts w:ascii="Calibri" w:hAnsi="Calibri" w:cs="Calibri"/>
          <w:bCs/>
          <w:sz w:val="23"/>
          <w:szCs w:val="23"/>
        </w:rPr>
      </w:pPr>
      <w:r w:rsidRPr="003705E7">
        <w:rPr>
          <w:rFonts w:ascii="Calibri" w:hAnsi="Calibri" w:cs="Calibri"/>
          <w:bCs/>
          <w:sz w:val="23"/>
          <w:szCs w:val="23"/>
        </w:rPr>
        <w:t>“Nonostante il periodo complicato per tutta l’agricoltura cuneese, anche quest’anno saremo presenti con le aziende del consorzio Cascine Piemontesi alla Fiera del Marrone di Cuneo, uno degli eventi autunnali di maggior importanza visto il grande afflusso di pubblico, italiano e internazionale, che ogni anno testimonia l’interesse per il mondo agricolo, settore fondamentale per la nostra l’economia – sottolinea </w:t>
      </w:r>
      <w:r w:rsidRPr="003705E7">
        <w:rPr>
          <w:rFonts w:ascii="Calibri" w:hAnsi="Calibri" w:cs="Calibri"/>
          <w:b/>
          <w:sz w:val="23"/>
          <w:szCs w:val="23"/>
        </w:rPr>
        <w:t>Enrico Allasia</w:t>
      </w:r>
      <w:r w:rsidRPr="003705E7">
        <w:rPr>
          <w:rFonts w:ascii="Calibri" w:hAnsi="Calibri" w:cs="Calibri"/>
          <w:bCs/>
          <w:sz w:val="23"/>
          <w:szCs w:val="23"/>
        </w:rPr>
        <w:t>, presidente di Confagricoltura Cuneo –. Durante la rassegna verrà organizzato un laboratorio ludico-educativo per coinvolgere i più piccoli in una manifestazione che affonda le sue radici nelle tradizioni rurali della Granda e per far conoscere l’ampio bagaglio di storia e qualità delle nostre produzioni”.</w:t>
      </w:r>
    </w:p>
    <w:p w14:paraId="360944AE" w14:textId="77777777" w:rsidR="003705E7" w:rsidRPr="003705E7" w:rsidRDefault="003705E7" w:rsidP="003705E7">
      <w:pPr>
        <w:spacing w:after="120"/>
        <w:jc w:val="both"/>
        <w:rPr>
          <w:rFonts w:ascii="Calibri" w:hAnsi="Calibri" w:cs="Calibri"/>
          <w:bCs/>
          <w:sz w:val="23"/>
          <w:szCs w:val="23"/>
        </w:rPr>
      </w:pPr>
      <w:r w:rsidRPr="003705E7">
        <w:rPr>
          <w:rFonts w:ascii="Calibri" w:hAnsi="Calibri" w:cs="Calibri"/>
          <w:bCs/>
          <w:sz w:val="23"/>
          <w:szCs w:val="23"/>
        </w:rPr>
        <w:t xml:space="preserve">Dopo le recenti presenze alla “Festa del Pane” e alla piccola “Fiera d’autunno” di Savigliano e a “Caluma </w:t>
      </w:r>
      <w:proofErr w:type="spellStart"/>
      <w:r w:rsidRPr="003705E7">
        <w:rPr>
          <w:rFonts w:ascii="Calibri" w:hAnsi="Calibri" w:cs="Calibri"/>
          <w:bCs/>
          <w:sz w:val="23"/>
          <w:szCs w:val="23"/>
        </w:rPr>
        <w:t>el</w:t>
      </w:r>
      <w:proofErr w:type="spellEnd"/>
      <w:r w:rsidRPr="003705E7">
        <w:rPr>
          <w:rFonts w:ascii="Calibri" w:hAnsi="Calibri" w:cs="Calibri"/>
          <w:bCs/>
          <w:sz w:val="23"/>
          <w:szCs w:val="23"/>
        </w:rPr>
        <w:t xml:space="preserve"> </w:t>
      </w:r>
      <w:proofErr w:type="spellStart"/>
      <w:r w:rsidRPr="003705E7">
        <w:rPr>
          <w:rFonts w:ascii="Calibri" w:hAnsi="Calibri" w:cs="Calibri"/>
          <w:bCs/>
          <w:sz w:val="23"/>
          <w:szCs w:val="23"/>
        </w:rPr>
        <w:t>vache</w:t>
      </w:r>
      <w:proofErr w:type="spellEnd"/>
      <w:r w:rsidRPr="003705E7">
        <w:rPr>
          <w:rFonts w:ascii="Calibri" w:hAnsi="Calibri" w:cs="Calibri"/>
          <w:bCs/>
          <w:sz w:val="23"/>
          <w:szCs w:val="23"/>
        </w:rPr>
        <w:t>” a Castelmagno, il consorzio Cascine Piemontesi prosegue così nel suo percorso di promozione attraverso la partecipazione ai più importanti eventi fieristici e non solo della provincia di Cuneo. Ideato con lo scopo di creare valore aggiunto e dare visibilità alle singole realtà del territorio, il consorzio riunisce sotto un unico marchio identificativo le aziende consorziate e le promuove anche attraverso la realizzazione di campagne di comunicazione e l’individuazione di nuovi canali commerciali online. Cascine Piemontesi associa ad oggi oltre un centinaio di aziende agricole, agroalimentari e turistiche del territorio regionale che, aderendo al progetto, possono beneficiare di numerosi vantaggi.</w:t>
      </w:r>
    </w:p>
    <w:p w14:paraId="57643885" w14:textId="1C9C92E4" w:rsidR="00645ED5" w:rsidRPr="00645ED5" w:rsidRDefault="00645ED5" w:rsidP="003705E7">
      <w:pPr>
        <w:spacing w:after="120"/>
        <w:jc w:val="both"/>
        <w:rPr>
          <w:rFonts w:ascii="Calibri" w:hAnsi="Calibri" w:cs="Calibri"/>
          <w:bCs/>
          <w:sz w:val="23"/>
          <w:szCs w:val="23"/>
          <w:highlight w:val="yellow"/>
        </w:rPr>
      </w:pPr>
    </w:p>
    <w:sectPr w:rsidR="00645ED5" w:rsidRPr="00645ED5">
      <w:footerReference w:type="default" r:id="rId11"/>
      <w:pgSz w:w="11900" w:h="16840"/>
      <w:pgMar w:top="2004" w:right="1133" w:bottom="284" w:left="1134" w:header="720" w:footer="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00F25" w14:textId="77777777" w:rsidR="00065D38" w:rsidRDefault="00065D38">
      <w:r>
        <w:separator/>
      </w:r>
    </w:p>
  </w:endnote>
  <w:endnote w:type="continuationSeparator" w:id="0">
    <w:p w14:paraId="46252233" w14:textId="77777777" w:rsidR="00065D38" w:rsidRDefault="0006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Frutiger LT Std 55 Roman">
    <w:panose1 w:val="020B0602020204020204"/>
    <w:charset w:val="4D"/>
    <w:family w:val="swiss"/>
    <w:pitch w:val="variable"/>
    <w:sig w:usb0="00000003" w:usb1="00000000" w:usb2="00000000" w:usb3="00000000" w:csb0="00000001" w:csb1="00000000"/>
  </w:font>
  <w:font w:name="Frutiger LT Std 57 Cn">
    <w:panose1 w:val="020B06060202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7A412" w14:textId="77777777" w:rsidR="00700F0C" w:rsidRDefault="00B52D49">
    <w:pPr>
      <w:pStyle w:val="Pidipagina"/>
      <w:tabs>
        <w:tab w:val="clear" w:pos="9638"/>
        <w:tab w:val="right" w:pos="9613"/>
      </w:tabs>
      <w:jc w:val="center"/>
    </w:pPr>
    <w:r>
      <w:rPr>
        <w:rFonts w:ascii="Calibri" w:hAnsi="Calibri"/>
        <w:sz w:val="18"/>
        <w:szCs w:val="18"/>
      </w:rPr>
      <w:t>Confagricoltura Cuneo - Via Bruno Caccia, 4 - 12100 Cuneo (CN) - Tel. 0171.692143 - E-mail: cuneo@confagricoltura.it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42BE6" w14:textId="77777777" w:rsidR="00065D38" w:rsidRDefault="00065D38">
      <w:r>
        <w:separator/>
      </w:r>
    </w:p>
  </w:footnote>
  <w:footnote w:type="continuationSeparator" w:id="0">
    <w:p w14:paraId="40F469DA" w14:textId="77777777" w:rsidR="00065D38" w:rsidRDefault="0006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5AB"/>
    <w:multiLevelType w:val="hybridMultilevel"/>
    <w:tmpl w:val="6E902C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92FA8"/>
    <w:multiLevelType w:val="multilevel"/>
    <w:tmpl w:val="E7C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B39D9"/>
    <w:multiLevelType w:val="multilevel"/>
    <w:tmpl w:val="0BB21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A4787B"/>
    <w:multiLevelType w:val="hybridMultilevel"/>
    <w:tmpl w:val="FAAC60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18621272">
    <w:abstractNumId w:val="0"/>
  </w:num>
  <w:num w:numId="2" w16cid:durableId="913929432">
    <w:abstractNumId w:val="3"/>
  </w:num>
  <w:num w:numId="3" w16cid:durableId="1818834102">
    <w:abstractNumId w:val="2"/>
  </w:num>
  <w:num w:numId="4" w16cid:durableId="4541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0C"/>
    <w:rsid w:val="000115F2"/>
    <w:rsid w:val="00017D7C"/>
    <w:rsid w:val="0002328D"/>
    <w:rsid w:val="000542C3"/>
    <w:rsid w:val="00060485"/>
    <w:rsid w:val="00065D38"/>
    <w:rsid w:val="00073668"/>
    <w:rsid w:val="00074E44"/>
    <w:rsid w:val="0008322D"/>
    <w:rsid w:val="00096668"/>
    <w:rsid w:val="000A6CDA"/>
    <w:rsid w:val="000D28D3"/>
    <w:rsid w:val="000D7D60"/>
    <w:rsid w:val="000E0ADD"/>
    <w:rsid w:val="000E170B"/>
    <w:rsid w:val="000E7BB2"/>
    <w:rsid w:val="000F0D11"/>
    <w:rsid w:val="000F1787"/>
    <w:rsid w:val="000F585C"/>
    <w:rsid w:val="001055AB"/>
    <w:rsid w:val="00125E7B"/>
    <w:rsid w:val="001309FC"/>
    <w:rsid w:val="00151529"/>
    <w:rsid w:val="00152C34"/>
    <w:rsid w:val="00155505"/>
    <w:rsid w:val="00161DDF"/>
    <w:rsid w:val="00197916"/>
    <w:rsid w:val="001A0688"/>
    <w:rsid w:val="001A152E"/>
    <w:rsid w:val="001A57D4"/>
    <w:rsid w:val="001A6BFC"/>
    <w:rsid w:val="001B3FAE"/>
    <w:rsid w:val="001B53E1"/>
    <w:rsid w:val="001B5954"/>
    <w:rsid w:val="001C24C8"/>
    <w:rsid w:val="001C257A"/>
    <w:rsid w:val="001C2C27"/>
    <w:rsid w:val="001D0152"/>
    <w:rsid w:val="001D1C77"/>
    <w:rsid w:val="001D1D8D"/>
    <w:rsid w:val="001D44E0"/>
    <w:rsid w:val="001D66F3"/>
    <w:rsid w:val="001E55CB"/>
    <w:rsid w:val="002020F0"/>
    <w:rsid w:val="00205786"/>
    <w:rsid w:val="002058EB"/>
    <w:rsid w:val="00212AD7"/>
    <w:rsid w:val="002271A8"/>
    <w:rsid w:val="00230914"/>
    <w:rsid w:val="00234688"/>
    <w:rsid w:val="00234BE3"/>
    <w:rsid w:val="00237A7A"/>
    <w:rsid w:val="00241B7D"/>
    <w:rsid w:val="002476D2"/>
    <w:rsid w:val="0026072E"/>
    <w:rsid w:val="002651E2"/>
    <w:rsid w:val="00274F12"/>
    <w:rsid w:val="0028302A"/>
    <w:rsid w:val="00284149"/>
    <w:rsid w:val="00284CA9"/>
    <w:rsid w:val="00291000"/>
    <w:rsid w:val="00292672"/>
    <w:rsid w:val="00292A66"/>
    <w:rsid w:val="0029523C"/>
    <w:rsid w:val="002B1D72"/>
    <w:rsid w:val="002B5D03"/>
    <w:rsid w:val="002D02A2"/>
    <w:rsid w:val="002E5C29"/>
    <w:rsid w:val="002E6DB2"/>
    <w:rsid w:val="0030067D"/>
    <w:rsid w:val="003011E4"/>
    <w:rsid w:val="00302423"/>
    <w:rsid w:val="00303A7F"/>
    <w:rsid w:val="00306D2F"/>
    <w:rsid w:val="0032126A"/>
    <w:rsid w:val="00321438"/>
    <w:rsid w:val="003352FA"/>
    <w:rsid w:val="00361CA4"/>
    <w:rsid w:val="00363B58"/>
    <w:rsid w:val="00365739"/>
    <w:rsid w:val="003705E7"/>
    <w:rsid w:val="003745D2"/>
    <w:rsid w:val="00374917"/>
    <w:rsid w:val="00383107"/>
    <w:rsid w:val="00386963"/>
    <w:rsid w:val="003964AB"/>
    <w:rsid w:val="003A0C84"/>
    <w:rsid w:val="003A5230"/>
    <w:rsid w:val="003B2222"/>
    <w:rsid w:val="003B3382"/>
    <w:rsid w:val="003B7D9F"/>
    <w:rsid w:val="003C6C11"/>
    <w:rsid w:val="003D0A6B"/>
    <w:rsid w:val="003D0FAB"/>
    <w:rsid w:val="003D425C"/>
    <w:rsid w:val="003D5F96"/>
    <w:rsid w:val="003F1AE7"/>
    <w:rsid w:val="00413C2A"/>
    <w:rsid w:val="004148D7"/>
    <w:rsid w:val="0042742D"/>
    <w:rsid w:val="00437768"/>
    <w:rsid w:val="00441B29"/>
    <w:rsid w:val="004456D2"/>
    <w:rsid w:val="00445C0E"/>
    <w:rsid w:val="004470C1"/>
    <w:rsid w:val="0045222E"/>
    <w:rsid w:val="0045604E"/>
    <w:rsid w:val="004567EF"/>
    <w:rsid w:val="00465829"/>
    <w:rsid w:val="00467AC5"/>
    <w:rsid w:val="004801E7"/>
    <w:rsid w:val="004803A3"/>
    <w:rsid w:val="00492AE4"/>
    <w:rsid w:val="004A1964"/>
    <w:rsid w:val="004A6138"/>
    <w:rsid w:val="004C0861"/>
    <w:rsid w:val="004E2A49"/>
    <w:rsid w:val="004F231F"/>
    <w:rsid w:val="005123D8"/>
    <w:rsid w:val="005146D3"/>
    <w:rsid w:val="005156B1"/>
    <w:rsid w:val="005209E0"/>
    <w:rsid w:val="0052139F"/>
    <w:rsid w:val="0052398E"/>
    <w:rsid w:val="0052460B"/>
    <w:rsid w:val="005270A9"/>
    <w:rsid w:val="00536020"/>
    <w:rsid w:val="00543785"/>
    <w:rsid w:val="00543B20"/>
    <w:rsid w:val="00551C1F"/>
    <w:rsid w:val="005705E8"/>
    <w:rsid w:val="005730D2"/>
    <w:rsid w:val="00576C71"/>
    <w:rsid w:val="00580C23"/>
    <w:rsid w:val="005817C6"/>
    <w:rsid w:val="005868C9"/>
    <w:rsid w:val="00593B07"/>
    <w:rsid w:val="00597641"/>
    <w:rsid w:val="005B4C79"/>
    <w:rsid w:val="005B7EA3"/>
    <w:rsid w:val="005C7AD2"/>
    <w:rsid w:val="005D4666"/>
    <w:rsid w:val="005D4AA0"/>
    <w:rsid w:val="005D557D"/>
    <w:rsid w:val="005D64B2"/>
    <w:rsid w:val="005E1474"/>
    <w:rsid w:val="005E7A4E"/>
    <w:rsid w:val="005F15E7"/>
    <w:rsid w:val="00620D05"/>
    <w:rsid w:val="006310E6"/>
    <w:rsid w:val="00640157"/>
    <w:rsid w:val="00645CC3"/>
    <w:rsid w:val="00645ED5"/>
    <w:rsid w:val="00653A66"/>
    <w:rsid w:val="0065771A"/>
    <w:rsid w:val="00657C04"/>
    <w:rsid w:val="00660A0F"/>
    <w:rsid w:val="006776EE"/>
    <w:rsid w:val="00693830"/>
    <w:rsid w:val="006D3C4B"/>
    <w:rsid w:val="006D7433"/>
    <w:rsid w:val="006D77D3"/>
    <w:rsid w:val="006E735D"/>
    <w:rsid w:val="006F5E8D"/>
    <w:rsid w:val="00700F0C"/>
    <w:rsid w:val="00703F7A"/>
    <w:rsid w:val="007124A9"/>
    <w:rsid w:val="00717565"/>
    <w:rsid w:val="007635DA"/>
    <w:rsid w:val="00774CFB"/>
    <w:rsid w:val="00787955"/>
    <w:rsid w:val="007B4E43"/>
    <w:rsid w:val="007C0E70"/>
    <w:rsid w:val="007C6617"/>
    <w:rsid w:val="007D6DF7"/>
    <w:rsid w:val="007E75C3"/>
    <w:rsid w:val="007E760A"/>
    <w:rsid w:val="007F5D45"/>
    <w:rsid w:val="00804162"/>
    <w:rsid w:val="00811313"/>
    <w:rsid w:val="00815A7D"/>
    <w:rsid w:val="00842521"/>
    <w:rsid w:val="0084609D"/>
    <w:rsid w:val="0085170B"/>
    <w:rsid w:val="00851E19"/>
    <w:rsid w:val="00853295"/>
    <w:rsid w:val="0085429E"/>
    <w:rsid w:val="00874EA1"/>
    <w:rsid w:val="0088494A"/>
    <w:rsid w:val="00885DBB"/>
    <w:rsid w:val="008872B0"/>
    <w:rsid w:val="00894EDE"/>
    <w:rsid w:val="008A287C"/>
    <w:rsid w:val="008B0943"/>
    <w:rsid w:val="008B1310"/>
    <w:rsid w:val="008B19AE"/>
    <w:rsid w:val="008C6DCD"/>
    <w:rsid w:val="008E29BF"/>
    <w:rsid w:val="008E5E60"/>
    <w:rsid w:val="008F27E8"/>
    <w:rsid w:val="008F3870"/>
    <w:rsid w:val="0090145E"/>
    <w:rsid w:val="00910BF9"/>
    <w:rsid w:val="009167A2"/>
    <w:rsid w:val="0092496C"/>
    <w:rsid w:val="00925FFA"/>
    <w:rsid w:val="00931EC3"/>
    <w:rsid w:val="0093340A"/>
    <w:rsid w:val="00936D35"/>
    <w:rsid w:val="00942CCC"/>
    <w:rsid w:val="00961BEA"/>
    <w:rsid w:val="00973C80"/>
    <w:rsid w:val="009B29F1"/>
    <w:rsid w:val="009B363E"/>
    <w:rsid w:val="009C0B90"/>
    <w:rsid w:val="009C2F96"/>
    <w:rsid w:val="009C4D89"/>
    <w:rsid w:val="009E3DA8"/>
    <w:rsid w:val="009E3EFD"/>
    <w:rsid w:val="009F0E81"/>
    <w:rsid w:val="009F218F"/>
    <w:rsid w:val="00A02405"/>
    <w:rsid w:val="00A145F4"/>
    <w:rsid w:val="00A23CF5"/>
    <w:rsid w:val="00A269B5"/>
    <w:rsid w:val="00A26EE9"/>
    <w:rsid w:val="00A562F4"/>
    <w:rsid w:val="00A56443"/>
    <w:rsid w:val="00A6295D"/>
    <w:rsid w:val="00A639EA"/>
    <w:rsid w:val="00A65A22"/>
    <w:rsid w:val="00A66D07"/>
    <w:rsid w:val="00A75F61"/>
    <w:rsid w:val="00A80D21"/>
    <w:rsid w:val="00A81A1E"/>
    <w:rsid w:val="00A846A0"/>
    <w:rsid w:val="00A912F5"/>
    <w:rsid w:val="00AB2797"/>
    <w:rsid w:val="00AE69FB"/>
    <w:rsid w:val="00AF1B15"/>
    <w:rsid w:val="00AF69F8"/>
    <w:rsid w:val="00B07B2E"/>
    <w:rsid w:val="00B128B7"/>
    <w:rsid w:val="00B52D49"/>
    <w:rsid w:val="00B61557"/>
    <w:rsid w:val="00B85F20"/>
    <w:rsid w:val="00B9363F"/>
    <w:rsid w:val="00B942EE"/>
    <w:rsid w:val="00B94D5B"/>
    <w:rsid w:val="00BA72D3"/>
    <w:rsid w:val="00BC5FA4"/>
    <w:rsid w:val="00BD1F08"/>
    <w:rsid w:val="00BD7154"/>
    <w:rsid w:val="00BF480C"/>
    <w:rsid w:val="00BF66B1"/>
    <w:rsid w:val="00BF7260"/>
    <w:rsid w:val="00C01641"/>
    <w:rsid w:val="00C03EB6"/>
    <w:rsid w:val="00C068A7"/>
    <w:rsid w:val="00C346F1"/>
    <w:rsid w:val="00C36544"/>
    <w:rsid w:val="00C40DF8"/>
    <w:rsid w:val="00C4361C"/>
    <w:rsid w:val="00C457FA"/>
    <w:rsid w:val="00C536B5"/>
    <w:rsid w:val="00C641DB"/>
    <w:rsid w:val="00C764E3"/>
    <w:rsid w:val="00C92589"/>
    <w:rsid w:val="00C92993"/>
    <w:rsid w:val="00C94E04"/>
    <w:rsid w:val="00CA1C42"/>
    <w:rsid w:val="00CA7240"/>
    <w:rsid w:val="00CA7981"/>
    <w:rsid w:val="00CB0605"/>
    <w:rsid w:val="00CB5006"/>
    <w:rsid w:val="00CB595B"/>
    <w:rsid w:val="00CE2B1D"/>
    <w:rsid w:val="00CF6E99"/>
    <w:rsid w:val="00D00DA9"/>
    <w:rsid w:val="00D06374"/>
    <w:rsid w:val="00D073ED"/>
    <w:rsid w:val="00D10C18"/>
    <w:rsid w:val="00D1347E"/>
    <w:rsid w:val="00D176AC"/>
    <w:rsid w:val="00D3239F"/>
    <w:rsid w:val="00D47862"/>
    <w:rsid w:val="00D66B41"/>
    <w:rsid w:val="00D700D4"/>
    <w:rsid w:val="00D70A62"/>
    <w:rsid w:val="00D71CB7"/>
    <w:rsid w:val="00D8076B"/>
    <w:rsid w:val="00D815CD"/>
    <w:rsid w:val="00D81FC9"/>
    <w:rsid w:val="00D823B7"/>
    <w:rsid w:val="00D90219"/>
    <w:rsid w:val="00DA066D"/>
    <w:rsid w:val="00DA3643"/>
    <w:rsid w:val="00DA5F41"/>
    <w:rsid w:val="00DA6BDE"/>
    <w:rsid w:val="00DB68C1"/>
    <w:rsid w:val="00DB7DC0"/>
    <w:rsid w:val="00DC153D"/>
    <w:rsid w:val="00DD48BD"/>
    <w:rsid w:val="00DE3652"/>
    <w:rsid w:val="00DE771A"/>
    <w:rsid w:val="00DF3EC5"/>
    <w:rsid w:val="00E16D37"/>
    <w:rsid w:val="00E21A61"/>
    <w:rsid w:val="00E223C5"/>
    <w:rsid w:val="00E37EFB"/>
    <w:rsid w:val="00E456B2"/>
    <w:rsid w:val="00E6280A"/>
    <w:rsid w:val="00E657B2"/>
    <w:rsid w:val="00E725EF"/>
    <w:rsid w:val="00E74AAF"/>
    <w:rsid w:val="00EA4438"/>
    <w:rsid w:val="00EB0EFB"/>
    <w:rsid w:val="00EB3E47"/>
    <w:rsid w:val="00EB635A"/>
    <w:rsid w:val="00ED1D42"/>
    <w:rsid w:val="00EE1D2F"/>
    <w:rsid w:val="00EE6AC2"/>
    <w:rsid w:val="00EE6FE5"/>
    <w:rsid w:val="00EF3E45"/>
    <w:rsid w:val="00EF67B8"/>
    <w:rsid w:val="00F03CE0"/>
    <w:rsid w:val="00F04A3B"/>
    <w:rsid w:val="00F12796"/>
    <w:rsid w:val="00F13B82"/>
    <w:rsid w:val="00F20C27"/>
    <w:rsid w:val="00F24373"/>
    <w:rsid w:val="00F254D3"/>
    <w:rsid w:val="00F315DA"/>
    <w:rsid w:val="00F3288A"/>
    <w:rsid w:val="00F65124"/>
    <w:rsid w:val="00F80577"/>
    <w:rsid w:val="00F82555"/>
    <w:rsid w:val="00F8286A"/>
    <w:rsid w:val="00F907F7"/>
    <w:rsid w:val="00F90CC4"/>
    <w:rsid w:val="00FA287F"/>
    <w:rsid w:val="00FA3DD8"/>
    <w:rsid w:val="00FB30D7"/>
    <w:rsid w:val="00FB7D8F"/>
    <w:rsid w:val="00FC7944"/>
    <w:rsid w:val="00FE68B3"/>
    <w:rsid w:val="00FF24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CBBB0"/>
  <w15:docId w15:val="{D8E291F6-4E87-7642-BE55-AEAEAC51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imes New Roman"/>
      <w:color w:val="000000"/>
      <w:sz w:val="24"/>
      <w:szCs w:val="24"/>
      <w:u w:color="000000"/>
    </w:rPr>
  </w:style>
  <w:style w:type="paragraph" w:styleId="Titolo1">
    <w:name w:val="heading 1"/>
    <w:next w:val="Normale"/>
    <w:uiPriority w:val="9"/>
    <w:qFormat/>
    <w:pPr>
      <w:keepNext/>
      <w:outlineLvl w:val="0"/>
    </w:pPr>
    <w:rPr>
      <w:rFonts w:eastAsia="Times New Roman"/>
      <w:b/>
      <w:bCs/>
      <w:color w:val="000000"/>
      <w:sz w:val="22"/>
      <w:szCs w:val="22"/>
      <w:u w:color="000000"/>
    </w:rPr>
  </w:style>
  <w:style w:type="paragraph" w:styleId="Titolo2">
    <w:name w:val="heading 2"/>
    <w:basedOn w:val="Normale"/>
    <w:next w:val="Normale"/>
    <w:link w:val="Titolo2Carattere"/>
    <w:uiPriority w:val="9"/>
    <w:semiHidden/>
    <w:unhideWhenUsed/>
    <w:qFormat/>
    <w:rsid w:val="00445C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942CCC"/>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853295"/>
    <w:pPr>
      <w:keepNext/>
      <w:keepLines/>
      <w:spacing w:before="40"/>
      <w:outlineLvl w:val="3"/>
    </w:pPr>
    <w:rPr>
      <w:rFonts w:asciiTheme="majorHAnsi" w:eastAsiaTheme="majorEastAsia" w:hAnsiTheme="majorHAnsi" w:cstheme="majorBidi"/>
      <w:i/>
      <w:iCs/>
      <w:color w:val="365F91" w:themeColor="accent1" w:themeShade="BF"/>
    </w:rPr>
  </w:style>
  <w:style w:type="paragraph" w:styleId="Titolo6">
    <w:name w:val="heading 6"/>
    <w:basedOn w:val="Normale"/>
    <w:next w:val="Normale"/>
    <w:link w:val="Titolo6Carattere"/>
    <w:uiPriority w:val="9"/>
    <w:semiHidden/>
    <w:unhideWhenUsed/>
    <w:qFormat/>
    <w:rsid w:val="00942CCC"/>
    <w:pPr>
      <w:keepNext/>
      <w:keepLines/>
      <w:spacing w:before="4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styleId="Intestazione">
    <w:name w:val="header"/>
    <w:pPr>
      <w:tabs>
        <w:tab w:val="center" w:pos="4819"/>
        <w:tab w:val="right" w:pos="9638"/>
      </w:tabs>
    </w:pPr>
    <w:rPr>
      <w:rFonts w:eastAsia="Times New Roman"/>
      <w:color w:val="000000"/>
      <w:sz w:val="24"/>
      <w:szCs w:val="24"/>
      <w:u w:color="000000"/>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Calibri" w:eastAsia="Calibri" w:hAnsi="Calibri" w:cs="Calibri"/>
      <w:outline w:val="0"/>
      <w:color w:val="0000FF"/>
      <w:sz w:val="18"/>
      <w:szCs w:val="18"/>
      <w:u w:val="single" w:color="0000FF"/>
    </w:rPr>
  </w:style>
  <w:style w:type="paragraph" w:styleId="NormaleWeb">
    <w:name w:val="Normal (Web)"/>
    <w:basedOn w:val="Normale"/>
    <w:uiPriority w:val="99"/>
    <w:unhideWhenUsed/>
    <w:rsid w:val="00125E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paragraph" w:customStyle="1" w:styleId="Default">
    <w:name w:val="Default"/>
    <w:rsid w:val="007C661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utiger LT Std 55 Roman" w:hAnsi="Frutiger LT Std 55 Roman" w:cs="Frutiger LT Std 55 Roman"/>
      <w:color w:val="000000"/>
      <w:sz w:val="24"/>
      <w:szCs w:val="24"/>
    </w:rPr>
  </w:style>
  <w:style w:type="character" w:customStyle="1" w:styleId="A0">
    <w:name w:val="A0"/>
    <w:uiPriority w:val="99"/>
    <w:rsid w:val="007C6617"/>
    <w:rPr>
      <w:rFonts w:cs="Frutiger LT Std 55 Roman"/>
      <w:color w:val="000000"/>
      <w:sz w:val="27"/>
      <w:szCs w:val="27"/>
    </w:rPr>
  </w:style>
  <w:style w:type="character" w:styleId="Enfasicorsivo">
    <w:name w:val="Emphasis"/>
    <w:basedOn w:val="Carpredefinitoparagrafo"/>
    <w:uiPriority w:val="20"/>
    <w:qFormat/>
    <w:rsid w:val="00D66B41"/>
    <w:rPr>
      <w:i/>
      <w:iCs/>
    </w:rPr>
  </w:style>
  <w:style w:type="character" w:styleId="Enfasigrassetto">
    <w:name w:val="Strong"/>
    <w:basedOn w:val="Carpredefinitoparagrafo"/>
    <w:uiPriority w:val="22"/>
    <w:qFormat/>
    <w:rsid w:val="00D66B41"/>
    <w:rPr>
      <w:b/>
      <w:bCs/>
    </w:rPr>
  </w:style>
  <w:style w:type="character" w:customStyle="1" w:styleId="apple-converted-space">
    <w:name w:val="apple-converted-space"/>
    <w:basedOn w:val="Carpredefinitoparagrafo"/>
    <w:rsid w:val="00D66B41"/>
  </w:style>
  <w:style w:type="character" w:styleId="Collegamentovisitato">
    <w:name w:val="FollowedHyperlink"/>
    <w:basedOn w:val="Carpredefinitoparagrafo"/>
    <w:uiPriority w:val="99"/>
    <w:semiHidden/>
    <w:unhideWhenUsed/>
    <w:rsid w:val="00D66B41"/>
    <w:rPr>
      <w:color w:val="FF00FF" w:themeColor="followedHyperlink"/>
      <w:u w:val="single"/>
    </w:rPr>
  </w:style>
  <w:style w:type="character" w:customStyle="1" w:styleId="Menzionenonrisolta1">
    <w:name w:val="Menzione non risolta1"/>
    <w:basedOn w:val="Carpredefinitoparagrafo"/>
    <w:uiPriority w:val="99"/>
    <w:semiHidden/>
    <w:unhideWhenUsed/>
    <w:rsid w:val="009B29F1"/>
    <w:rPr>
      <w:color w:val="605E5C"/>
      <w:shd w:val="clear" w:color="auto" w:fill="E1DFDD"/>
    </w:rPr>
  </w:style>
  <w:style w:type="character" w:customStyle="1" w:styleId="Titolo2Carattere">
    <w:name w:val="Titolo 2 Carattere"/>
    <w:basedOn w:val="Carpredefinitoparagrafo"/>
    <w:link w:val="Titolo2"/>
    <w:uiPriority w:val="9"/>
    <w:semiHidden/>
    <w:rsid w:val="00445C0E"/>
    <w:rPr>
      <w:rFonts w:asciiTheme="majorHAnsi" w:eastAsiaTheme="majorEastAsia" w:hAnsiTheme="majorHAnsi" w:cstheme="majorBidi"/>
      <w:color w:val="365F91" w:themeColor="accent1" w:themeShade="BF"/>
      <w:sz w:val="26"/>
      <w:szCs w:val="26"/>
      <w:u w:color="000000"/>
    </w:rPr>
  </w:style>
  <w:style w:type="paragraph" w:customStyle="1" w:styleId="ITtestoInsertotecnico">
    <w:name w:val="IT_testo (Inserto tecnico)"/>
    <w:basedOn w:val="Normale"/>
    <w:uiPriority w:val="99"/>
    <w:rsid w:val="000F585C"/>
    <w:pPr>
      <w:pBdr>
        <w:top w:val="none" w:sz="0" w:space="0" w:color="auto"/>
        <w:left w:val="none" w:sz="0" w:space="0" w:color="auto"/>
        <w:bottom w:val="none" w:sz="0" w:space="0" w:color="auto"/>
        <w:right w:val="none" w:sz="0" w:space="0" w:color="auto"/>
        <w:between w:val="none" w:sz="0" w:space="0" w:color="auto"/>
        <w:bar w:val="none" w:sz="0" w:color="auto"/>
      </w:pBdr>
      <w:tabs>
        <w:tab w:val="left" w:pos="9498"/>
      </w:tabs>
      <w:suppressAutoHyphens/>
      <w:autoSpaceDE w:val="0"/>
      <w:autoSpaceDN w:val="0"/>
      <w:adjustRightInd w:val="0"/>
      <w:spacing w:line="220" w:lineRule="atLeast"/>
      <w:textAlignment w:val="baseline"/>
    </w:pPr>
    <w:rPr>
      <w:rFonts w:ascii="Frutiger LT Std 57 Cn" w:eastAsia="Arial Unicode MS" w:hAnsi="Frutiger LT Std 57 Cn" w:cs="Frutiger LT Std 57 Cn"/>
      <w:sz w:val="19"/>
      <w:szCs w:val="19"/>
    </w:rPr>
  </w:style>
  <w:style w:type="character" w:customStyle="1" w:styleId="BOLD">
    <w:name w:val="BOLD"/>
    <w:uiPriority w:val="99"/>
    <w:rsid w:val="000F585C"/>
  </w:style>
  <w:style w:type="character" w:customStyle="1" w:styleId="estremosel3">
    <w:name w:val="estremosel3"/>
    <w:basedOn w:val="Carpredefinitoparagrafo"/>
    <w:rsid w:val="000F585C"/>
  </w:style>
  <w:style w:type="paragraph" w:styleId="Nessunaspaziatura">
    <w:name w:val="No Spacing"/>
    <w:uiPriority w:val="1"/>
    <w:qFormat/>
    <w:rsid w:val="000F58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sz w:val="22"/>
      <w:szCs w:val="22"/>
      <w:bdr w:val="none" w:sz="0" w:space="0" w:color="auto"/>
    </w:rPr>
  </w:style>
  <w:style w:type="paragraph" w:styleId="Paragrafoelenco">
    <w:name w:val="List Paragraph"/>
    <w:basedOn w:val="Normale"/>
    <w:uiPriority w:val="34"/>
    <w:qFormat/>
    <w:rsid w:val="000F585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rPr>
  </w:style>
  <w:style w:type="paragraph" w:styleId="Testonormale">
    <w:name w:val="Plain Text"/>
    <w:basedOn w:val="Normale"/>
    <w:link w:val="TestonormaleCarattere"/>
    <w:uiPriority w:val="99"/>
    <w:unhideWhenUsed/>
    <w:rsid w:val="00DE77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customStyle="1" w:styleId="TestonormaleCarattere">
    <w:name w:val="Testo normale Carattere"/>
    <w:basedOn w:val="Carpredefinitoparagrafo"/>
    <w:link w:val="Testonormale"/>
    <w:uiPriority w:val="99"/>
    <w:rsid w:val="00DE771A"/>
    <w:rPr>
      <w:rFonts w:eastAsia="Times New Roman"/>
      <w:sz w:val="24"/>
      <w:szCs w:val="24"/>
      <w:bdr w:val="none" w:sz="0" w:space="0" w:color="auto"/>
    </w:rPr>
  </w:style>
  <w:style w:type="character" w:customStyle="1" w:styleId="Titolo3Carattere">
    <w:name w:val="Titolo 3 Carattere"/>
    <w:basedOn w:val="Carpredefinitoparagrafo"/>
    <w:link w:val="Titolo3"/>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6Carattere">
    <w:name w:val="Titolo 6 Carattere"/>
    <w:basedOn w:val="Carpredefinitoparagrafo"/>
    <w:link w:val="Titolo6"/>
    <w:uiPriority w:val="9"/>
    <w:semiHidden/>
    <w:rsid w:val="00942CCC"/>
    <w:rPr>
      <w:rFonts w:asciiTheme="majorHAnsi" w:eastAsiaTheme="majorEastAsia" w:hAnsiTheme="majorHAnsi" w:cstheme="majorBidi"/>
      <w:color w:val="243F60" w:themeColor="accent1" w:themeShade="7F"/>
      <w:sz w:val="24"/>
      <w:szCs w:val="24"/>
      <w:u w:color="000000"/>
    </w:rPr>
  </w:style>
  <w:style w:type="character" w:customStyle="1" w:styleId="Titolo4Carattere">
    <w:name w:val="Titolo 4 Carattere"/>
    <w:basedOn w:val="Carpredefinitoparagrafo"/>
    <w:link w:val="Titolo4"/>
    <w:uiPriority w:val="9"/>
    <w:semiHidden/>
    <w:rsid w:val="00853295"/>
    <w:rPr>
      <w:rFonts w:asciiTheme="majorHAnsi" w:eastAsiaTheme="majorEastAsia" w:hAnsiTheme="majorHAnsi" w:cstheme="majorBidi"/>
      <w:i/>
      <w:iCs/>
      <w:color w:val="365F91" w:themeColor="accent1" w:themeShade="BF"/>
      <w:sz w:val="24"/>
      <w:szCs w:val="24"/>
      <w:u w:color="000000"/>
    </w:rPr>
  </w:style>
  <w:style w:type="paragraph" w:customStyle="1" w:styleId="xmsonormal">
    <w:name w:val="x_msonormal"/>
    <w:basedOn w:val="Normale"/>
    <w:rsid w:val="008517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Menzionenonrisolta">
    <w:name w:val="Unresolved Mention"/>
    <w:basedOn w:val="Carpredefinitoparagrafo"/>
    <w:uiPriority w:val="99"/>
    <w:semiHidden/>
    <w:unhideWhenUsed/>
    <w:rsid w:val="001A1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023">
      <w:bodyDiv w:val="1"/>
      <w:marLeft w:val="0"/>
      <w:marRight w:val="0"/>
      <w:marTop w:val="0"/>
      <w:marBottom w:val="0"/>
      <w:divBdr>
        <w:top w:val="none" w:sz="0" w:space="0" w:color="auto"/>
        <w:left w:val="none" w:sz="0" w:space="0" w:color="auto"/>
        <w:bottom w:val="none" w:sz="0" w:space="0" w:color="auto"/>
        <w:right w:val="none" w:sz="0" w:space="0" w:color="auto"/>
      </w:divBdr>
      <w:divsChild>
        <w:div w:id="230510895">
          <w:marLeft w:val="0"/>
          <w:marRight w:val="0"/>
          <w:marTop w:val="0"/>
          <w:marBottom w:val="0"/>
          <w:divBdr>
            <w:top w:val="none" w:sz="0" w:space="0" w:color="auto"/>
            <w:left w:val="none" w:sz="0" w:space="0" w:color="auto"/>
            <w:bottom w:val="none" w:sz="0" w:space="0" w:color="auto"/>
            <w:right w:val="none" w:sz="0" w:space="0" w:color="auto"/>
          </w:divBdr>
        </w:div>
        <w:div w:id="428812933">
          <w:marLeft w:val="0"/>
          <w:marRight w:val="0"/>
          <w:marTop w:val="0"/>
          <w:marBottom w:val="0"/>
          <w:divBdr>
            <w:top w:val="none" w:sz="0" w:space="0" w:color="auto"/>
            <w:left w:val="none" w:sz="0" w:space="0" w:color="auto"/>
            <w:bottom w:val="none" w:sz="0" w:space="0" w:color="auto"/>
            <w:right w:val="none" w:sz="0" w:space="0" w:color="auto"/>
          </w:divBdr>
        </w:div>
        <w:div w:id="1078015813">
          <w:marLeft w:val="0"/>
          <w:marRight w:val="0"/>
          <w:marTop w:val="0"/>
          <w:marBottom w:val="0"/>
          <w:divBdr>
            <w:top w:val="none" w:sz="0" w:space="0" w:color="auto"/>
            <w:left w:val="none" w:sz="0" w:space="0" w:color="auto"/>
            <w:bottom w:val="none" w:sz="0" w:space="0" w:color="auto"/>
            <w:right w:val="none" w:sz="0" w:space="0" w:color="auto"/>
          </w:divBdr>
        </w:div>
        <w:div w:id="1713262203">
          <w:marLeft w:val="0"/>
          <w:marRight w:val="0"/>
          <w:marTop w:val="0"/>
          <w:marBottom w:val="0"/>
          <w:divBdr>
            <w:top w:val="none" w:sz="0" w:space="0" w:color="auto"/>
            <w:left w:val="none" w:sz="0" w:space="0" w:color="auto"/>
            <w:bottom w:val="none" w:sz="0" w:space="0" w:color="auto"/>
            <w:right w:val="none" w:sz="0" w:space="0" w:color="auto"/>
          </w:divBdr>
        </w:div>
        <w:div w:id="1437478853">
          <w:marLeft w:val="0"/>
          <w:marRight w:val="0"/>
          <w:marTop w:val="0"/>
          <w:marBottom w:val="0"/>
          <w:divBdr>
            <w:top w:val="none" w:sz="0" w:space="0" w:color="auto"/>
            <w:left w:val="none" w:sz="0" w:space="0" w:color="auto"/>
            <w:bottom w:val="none" w:sz="0" w:space="0" w:color="auto"/>
            <w:right w:val="none" w:sz="0" w:space="0" w:color="auto"/>
          </w:divBdr>
        </w:div>
        <w:div w:id="536042514">
          <w:marLeft w:val="0"/>
          <w:marRight w:val="0"/>
          <w:marTop w:val="0"/>
          <w:marBottom w:val="0"/>
          <w:divBdr>
            <w:top w:val="none" w:sz="0" w:space="0" w:color="auto"/>
            <w:left w:val="none" w:sz="0" w:space="0" w:color="auto"/>
            <w:bottom w:val="none" w:sz="0" w:space="0" w:color="auto"/>
            <w:right w:val="none" w:sz="0" w:space="0" w:color="auto"/>
          </w:divBdr>
        </w:div>
        <w:div w:id="1278949489">
          <w:marLeft w:val="0"/>
          <w:marRight w:val="0"/>
          <w:marTop w:val="0"/>
          <w:marBottom w:val="0"/>
          <w:divBdr>
            <w:top w:val="none" w:sz="0" w:space="0" w:color="auto"/>
            <w:left w:val="none" w:sz="0" w:space="0" w:color="auto"/>
            <w:bottom w:val="none" w:sz="0" w:space="0" w:color="auto"/>
            <w:right w:val="none" w:sz="0" w:space="0" w:color="auto"/>
          </w:divBdr>
        </w:div>
        <w:div w:id="1903560474">
          <w:marLeft w:val="0"/>
          <w:marRight w:val="0"/>
          <w:marTop w:val="0"/>
          <w:marBottom w:val="0"/>
          <w:divBdr>
            <w:top w:val="none" w:sz="0" w:space="0" w:color="auto"/>
            <w:left w:val="none" w:sz="0" w:space="0" w:color="auto"/>
            <w:bottom w:val="none" w:sz="0" w:space="0" w:color="auto"/>
            <w:right w:val="none" w:sz="0" w:space="0" w:color="auto"/>
          </w:divBdr>
        </w:div>
      </w:divsChild>
    </w:div>
    <w:div w:id="14892833">
      <w:bodyDiv w:val="1"/>
      <w:marLeft w:val="0"/>
      <w:marRight w:val="0"/>
      <w:marTop w:val="0"/>
      <w:marBottom w:val="0"/>
      <w:divBdr>
        <w:top w:val="none" w:sz="0" w:space="0" w:color="auto"/>
        <w:left w:val="none" w:sz="0" w:space="0" w:color="auto"/>
        <w:bottom w:val="none" w:sz="0" w:space="0" w:color="auto"/>
        <w:right w:val="none" w:sz="0" w:space="0" w:color="auto"/>
      </w:divBdr>
    </w:div>
    <w:div w:id="18166265">
      <w:bodyDiv w:val="1"/>
      <w:marLeft w:val="0"/>
      <w:marRight w:val="0"/>
      <w:marTop w:val="0"/>
      <w:marBottom w:val="0"/>
      <w:divBdr>
        <w:top w:val="none" w:sz="0" w:space="0" w:color="auto"/>
        <w:left w:val="none" w:sz="0" w:space="0" w:color="auto"/>
        <w:bottom w:val="none" w:sz="0" w:space="0" w:color="auto"/>
        <w:right w:val="none" w:sz="0" w:space="0" w:color="auto"/>
      </w:divBdr>
    </w:div>
    <w:div w:id="72242012">
      <w:bodyDiv w:val="1"/>
      <w:marLeft w:val="0"/>
      <w:marRight w:val="0"/>
      <w:marTop w:val="0"/>
      <w:marBottom w:val="0"/>
      <w:divBdr>
        <w:top w:val="none" w:sz="0" w:space="0" w:color="auto"/>
        <w:left w:val="none" w:sz="0" w:space="0" w:color="auto"/>
        <w:bottom w:val="none" w:sz="0" w:space="0" w:color="auto"/>
        <w:right w:val="none" w:sz="0" w:space="0" w:color="auto"/>
      </w:divBdr>
    </w:div>
    <w:div w:id="126824729">
      <w:bodyDiv w:val="1"/>
      <w:marLeft w:val="0"/>
      <w:marRight w:val="0"/>
      <w:marTop w:val="0"/>
      <w:marBottom w:val="0"/>
      <w:divBdr>
        <w:top w:val="none" w:sz="0" w:space="0" w:color="auto"/>
        <w:left w:val="none" w:sz="0" w:space="0" w:color="auto"/>
        <w:bottom w:val="none" w:sz="0" w:space="0" w:color="auto"/>
        <w:right w:val="none" w:sz="0" w:space="0" w:color="auto"/>
      </w:divBdr>
    </w:div>
    <w:div w:id="176426111">
      <w:bodyDiv w:val="1"/>
      <w:marLeft w:val="0"/>
      <w:marRight w:val="0"/>
      <w:marTop w:val="0"/>
      <w:marBottom w:val="0"/>
      <w:divBdr>
        <w:top w:val="none" w:sz="0" w:space="0" w:color="auto"/>
        <w:left w:val="none" w:sz="0" w:space="0" w:color="auto"/>
        <w:bottom w:val="none" w:sz="0" w:space="0" w:color="auto"/>
        <w:right w:val="none" w:sz="0" w:space="0" w:color="auto"/>
      </w:divBdr>
    </w:div>
    <w:div w:id="178928877">
      <w:bodyDiv w:val="1"/>
      <w:marLeft w:val="0"/>
      <w:marRight w:val="0"/>
      <w:marTop w:val="0"/>
      <w:marBottom w:val="0"/>
      <w:divBdr>
        <w:top w:val="none" w:sz="0" w:space="0" w:color="auto"/>
        <w:left w:val="none" w:sz="0" w:space="0" w:color="auto"/>
        <w:bottom w:val="none" w:sz="0" w:space="0" w:color="auto"/>
        <w:right w:val="none" w:sz="0" w:space="0" w:color="auto"/>
      </w:divBdr>
    </w:div>
    <w:div w:id="184757105">
      <w:bodyDiv w:val="1"/>
      <w:marLeft w:val="0"/>
      <w:marRight w:val="0"/>
      <w:marTop w:val="0"/>
      <w:marBottom w:val="0"/>
      <w:divBdr>
        <w:top w:val="none" w:sz="0" w:space="0" w:color="auto"/>
        <w:left w:val="none" w:sz="0" w:space="0" w:color="auto"/>
        <w:bottom w:val="none" w:sz="0" w:space="0" w:color="auto"/>
        <w:right w:val="none" w:sz="0" w:space="0" w:color="auto"/>
      </w:divBdr>
    </w:div>
    <w:div w:id="225071488">
      <w:bodyDiv w:val="1"/>
      <w:marLeft w:val="0"/>
      <w:marRight w:val="0"/>
      <w:marTop w:val="0"/>
      <w:marBottom w:val="0"/>
      <w:divBdr>
        <w:top w:val="none" w:sz="0" w:space="0" w:color="auto"/>
        <w:left w:val="none" w:sz="0" w:space="0" w:color="auto"/>
        <w:bottom w:val="none" w:sz="0" w:space="0" w:color="auto"/>
        <w:right w:val="none" w:sz="0" w:space="0" w:color="auto"/>
      </w:divBdr>
    </w:div>
    <w:div w:id="234584777">
      <w:bodyDiv w:val="1"/>
      <w:marLeft w:val="0"/>
      <w:marRight w:val="0"/>
      <w:marTop w:val="0"/>
      <w:marBottom w:val="0"/>
      <w:divBdr>
        <w:top w:val="none" w:sz="0" w:space="0" w:color="auto"/>
        <w:left w:val="none" w:sz="0" w:space="0" w:color="auto"/>
        <w:bottom w:val="none" w:sz="0" w:space="0" w:color="auto"/>
        <w:right w:val="none" w:sz="0" w:space="0" w:color="auto"/>
      </w:divBdr>
    </w:div>
    <w:div w:id="247037166">
      <w:bodyDiv w:val="1"/>
      <w:marLeft w:val="0"/>
      <w:marRight w:val="0"/>
      <w:marTop w:val="0"/>
      <w:marBottom w:val="0"/>
      <w:divBdr>
        <w:top w:val="none" w:sz="0" w:space="0" w:color="auto"/>
        <w:left w:val="none" w:sz="0" w:space="0" w:color="auto"/>
        <w:bottom w:val="none" w:sz="0" w:space="0" w:color="auto"/>
        <w:right w:val="none" w:sz="0" w:space="0" w:color="auto"/>
      </w:divBdr>
    </w:div>
    <w:div w:id="249655714">
      <w:bodyDiv w:val="1"/>
      <w:marLeft w:val="0"/>
      <w:marRight w:val="0"/>
      <w:marTop w:val="0"/>
      <w:marBottom w:val="0"/>
      <w:divBdr>
        <w:top w:val="none" w:sz="0" w:space="0" w:color="auto"/>
        <w:left w:val="none" w:sz="0" w:space="0" w:color="auto"/>
        <w:bottom w:val="none" w:sz="0" w:space="0" w:color="auto"/>
        <w:right w:val="none" w:sz="0" w:space="0" w:color="auto"/>
      </w:divBdr>
    </w:div>
    <w:div w:id="286813082">
      <w:bodyDiv w:val="1"/>
      <w:marLeft w:val="0"/>
      <w:marRight w:val="0"/>
      <w:marTop w:val="0"/>
      <w:marBottom w:val="0"/>
      <w:divBdr>
        <w:top w:val="none" w:sz="0" w:space="0" w:color="auto"/>
        <w:left w:val="none" w:sz="0" w:space="0" w:color="auto"/>
        <w:bottom w:val="none" w:sz="0" w:space="0" w:color="auto"/>
        <w:right w:val="none" w:sz="0" w:space="0" w:color="auto"/>
      </w:divBdr>
    </w:div>
    <w:div w:id="287275972">
      <w:bodyDiv w:val="1"/>
      <w:marLeft w:val="0"/>
      <w:marRight w:val="0"/>
      <w:marTop w:val="0"/>
      <w:marBottom w:val="0"/>
      <w:divBdr>
        <w:top w:val="none" w:sz="0" w:space="0" w:color="auto"/>
        <w:left w:val="none" w:sz="0" w:space="0" w:color="auto"/>
        <w:bottom w:val="none" w:sz="0" w:space="0" w:color="auto"/>
        <w:right w:val="none" w:sz="0" w:space="0" w:color="auto"/>
      </w:divBdr>
    </w:div>
    <w:div w:id="315376140">
      <w:bodyDiv w:val="1"/>
      <w:marLeft w:val="0"/>
      <w:marRight w:val="0"/>
      <w:marTop w:val="0"/>
      <w:marBottom w:val="0"/>
      <w:divBdr>
        <w:top w:val="none" w:sz="0" w:space="0" w:color="auto"/>
        <w:left w:val="none" w:sz="0" w:space="0" w:color="auto"/>
        <w:bottom w:val="none" w:sz="0" w:space="0" w:color="auto"/>
        <w:right w:val="none" w:sz="0" w:space="0" w:color="auto"/>
      </w:divBdr>
    </w:div>
    <w:div w:id="320161919">
      <w:bodyDiv w:val="1"/>
      <w:marLeft w:val="0"/>
      <w:marRight w:val="0"/>
      <w:marTop w:val="0"/>
      <w:marBottom w:val="0"/>
      <w:divBdr>
        <w:top w:val="none" w:sz="0" w:space="0" w:color="auto"/>
        <w:left w:val="none" w:sz="0" w:space="0" w:color="auto"/>
        <w:bottom w:val="none" w:sz="0" w:space="0" w:color="auto"/>
        <w:right w:val="none" w:sz="0" w:space="0" w:color="auto"/>
      </w:divBdr>
    </w:div>
    <w:div w:id="325671460">
      <w:bodyDiv w:val="1"/>
      <w:marLeft w:val="0"/>
      <w:marRight w:val="0"/>
      <w:marTop w:val="0"/>
      <w:marBottom w:val="0"/>
      <w:divBdr>
        <w:top w:val="none" w:sz="0" w:space="0" w:color="auto"/>
        <w:left w:val="none" w:sz="0" w:space="0" w:color="auto"/>
        <w:bottom w:val="none" w:sz="0" w:space="0" w:color="auto"/>
        <w:right w:val="none" w:sz="0" w:space="0" w:color="auto"/>
      </w:divBdr>
      <w:divsChild>
        <w:div w:id="4039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337318">
              <w:marLeft w:val="0"/>
              <w:marRight w:val="0"/>
              <w:marTop w:val="0"/>
              <w:marBottom w:val="0"/>
              <w:divBdr>
                <w:top w:val="none" w:sz="0" w:space="0" w:color="auto"/>
                <w:left w:val="none" w:sz="0" w:space="0" w:color="auto"/>
                <w:bottom w:val="none" w:sz="0" w:space="0" w:color="auto"/>
                <w:right w:val="none" w:sz="0" w:space="0" w:color="auto"/>
              </w:divBdr>
              <w:divsChild>
                <w:div w:id="10218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51075">
      <w:bodyDiv w:val="1"/>
      <w:marLeft w:val="0"/>
      <w:marRight w:val="0"/>
      <w:marTop w:val="0"/>
      <w:marBottom w:val="0"/>
      <w:divBdr>
        <w:top w:val="none" w:sz="0" w:space="0" w:color="auto"/>
        <w:left w:val="none" w:sz="0" w:space="0" w:color="auto"/>
        <w:bottom w:val="none" w:sz="0" w:space="0" w:color="auto"/>
        <w:right w:val="none" w:sz="0" w:space="0" w:color="auto"/>
      </w:divBdr>
    </w:div>
    <w:div w:id="371733724">
      <w:bodyDiv w:val="1"/>
      <w:marLeft w:val="0"/>
      <w:marRight w:val="0"/>
      <w:marTop w:val="0"/>
      <w:marBottom w:val="0"/>
      <w:divBdr>
        <w:top w:val="none" w:sz="0" w:space="0" w:color="auto"/>
        <w:left w:val="none" w:sz="0" w:space="0" w:color="auto"/>
        <w:bottom w:val="none" w:sz="0" w:space="0" w:color="auto"/>
        <w:right w:val="none" w:sz="0" w:space="0" w:color="auto"/>
      </w:divBdr>
    </w:div>
    <w:div w:id="404497421">
      <w:bodyDiv w:val="1"/>
      <w:marLeft w:val="0"/>
      <w:marRight w:val="0"/>
      <w:marTop w:val="0"/>
      <w:marBottom w:val="0"/>
      <w:divBdr>
        <w:top w:val="none" w:sz="0" w:space="0" w:color="auto"/>
        <w:left w:val="none" w:sz="0" w:space="0" w:color="auto"/>
        <w:bottom w:val="none" w:sz="0" w:space="0" w:color="auto"/>
        <w:right w:val="none" w:sz="0" w:space="0" w:color="auto"/>
      </w:divBdr>
    </w:div>
    <w:div w:id="411853776">
      <w:bodyDiv w:val="1"/>
      <w:marLeft w:val="0"/>
      <w:marRight w:val="0"/>
      <w:marTop w:val="0"/>
      <w:marBottom w:val="0"/>
      <w:divBdr>
        <w:top w:val="none" w:sz="0" w:space="0" w:color="auto"/>
        <w:left w:val="none" w:sz="0" w:space="0" w:color="auto"/>
        <w:bottom w:val="none" w:sz="0" w:space="0" w:color="auto"/>
        <w:right w:val="none" w:sz="0" w:space="0" w:color="auto"/>
      </w:divBdr>
      <w:divsChild>
        <w:div w:id="83541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207605">
      <w:bodyDiv w:val="1"/>
      <w:marLeft w:val="0"/>
      <w:marRight w:val="0"/>
      <w:marTop w:val="0"/>
      <w:marBottom w:val="0"/>
      <w:divBdr>
        <w:top w:val="none" w:sz="0" w:space="0" w:color="auto"/>
        <w:left w:val="none" w:sz="0" w:space="0" w:color="auto"/>
        <w:bottom w:val="none" w:sz="0" w:space="0" w:color="auto"/>
        <w:right w:val="none" w:sz="0" w:space="0" w:color="auto"/>
      </w:divBdr>
    </w:div>
    <w:div w:id="413288056">
      <w:bodyDiv w:val="1"/>
      <w:marLeft w:val="0"/>
      <w:marRight w:val="0"/>
      <w:marTop w:val="0"/>
      <w:marBottom w:val="0"/>
      <w:divBdr>
        <w:top w:val="none" w:sz="0" w:space="0" w:color="auto"/>
        <w:left w:val="none" w:sz="0" w:space="0" w:color="auto"/>
        <w:bottom w:val="none" w:sz="0" w:space="0" w:color="auto"/>
        <w:right w:val="none" w:sz="0" w:space="0" w:color="auto"/>
      </w:divBdr>
    </w:div>
    <w:div w:id="437524659">
      <w:bodyDiv w:val="1"/>
      <w:marLeft w:val="0"/>
      <w:marRight w:val="0"/>
      <w:marTop w:val="0"/>
      <w:marBottom w:val="0"/>
      <w:divBdr>
        <w:top w:val="none" w:sz="0" w:space="0" w:color="auto"/>
        <w:left w:val="none" w:sz="0" w:space="0" w:color="auto"/>
        <w:bottom w:val="none" w:sz="0" w:space="0" w:color="auto"/>
        <w:right w:val="none" w:sz="0" w:space="0" w:color="auto"/>
      </w:divBdr>
    </w:div>
    <w:div w:id="440809121">
      <w:bodyDiv w:val="1"/>
      <w:marLeft w:val="0"/>
      <w:marRight w:val="0"/>
      <w:marTop w:val="0"/>
      <w:marBottom w:val="0"/>
      <w:divBdr>
        <w:top w:val="none" w:sz="0" w:space="0" w:color="auto"/>
        <w:left w:val="none" w:sz="0" w:space="0" w:color="auto"/>
        <w:bottom w:val="none" w:sz="0" w:space="0" w:color="auto"/>
        <w:right w:val="none" w:sz="0" w:space="0" w:color="auto"/>
      </w:divBdr>
      <w:divsChild>
        <w:div w:id="973372673">
          <w:marLeft w:val="0"/>
          <w:marRight w:val="0"/>
          <w:marTop w:val="0"/>
          <w:marBottom w:val="0"/>
          <w:divBdr>
            <w:top w:val="none" w:sz="0" w:space="0" w:color="auto"/>
            <w:left w:val="none" w:sz="0" w:space="0" w:color="auto"/>
            <w:bottom w:val="none" w:sz="0" w:space="0" w:color="auto"/>
            <w:right w:val="none" w:sz="0" w:space="0" w:color="auto"/>
          </w:divBdr>
        </w:div>
        <w:div w:id="1003631110">
          <w:marLeft w:val="0"/>
          <w:marRight w:val="0"/>
          <w:marTop w:val="0"/>
          <w:marBottom w:val="0"/>
          <w:divBdr>
            <w:top w:val="none" w:sz="0" w:space="0" w:color="auto"/>
            <w:left w:val="none" w:sz="0" w:space="0" w:color="auto"/>
            <w:bottom w:val="none" w:sz="0" w:space="0" w:color="auto"/>
            <w:right w:val="none" w:sz="0" w:space="0" w:color="auto"/>
          </w:divBdr>
        </w:div>
      </w:divsChild>
    </w:div>
    <w:div w:id="446656113">
      <w:bodyDiv w:val="1"/>
      <w:marLeft w:val="0"/>
      <w:marRight w:val="0"/>
      <w:marTop w:val="0"/>
      <w:marBottom w:val="0"/>
      <w:divBdr>
        <w:top w:val="none" w:sz="0" w:space="0" w:color="auto"/>
        <w:left w:val="none" w:sz="0" w:space="0" w:color="auto"/>
        <w:bottom w:val="none" w:sz="0" w:space="0" w:color="auto"/>
        <w:right w:val="none" w:sz="0" w:space="0" w:color="auto"/>
      </w:divBdr>
    </w:div>
    <w:div w:id="446659021">
      <w:bodyDiv w:val="1"/>
      <w:marLeft w:val="0"/>
      <w:marRight w:val="0"/>
      <w:marTop w:val="0"/>
      <w:marBottom w:val="0"/>
      <w:divBdr>
        <w:top w:val="none" w:sz="0" w:space="0" w:color="auto"/>
        <w:left w:val="none" w:sz="0" w:space="0" w:color="auto"/>
        <w:bottom w:val="none" w:sz="0" w:space="0" w:color="auto"/>
        <w:right w:val="none" w:sz="0" w:space="0" w:color="auto"/>
      </w:divBdr>
    </w:div>
    <w:div w:id="450518351">
      <w:bodyDiv w:val="1"/>
      <w:marLeft w:val="0"/>
      <w:marRight w:val="0"/>
      <w:marTop w:val="0"/>
      <w:marBottom w:val="0"/>
      <w:divBdr>
        <w:top w:val="none" w:sz="0" w:space="0" w:color="auto"/>
        <w:left w:val="none" w:sz="0" w:space="0" w:color="auto"/>
        <w:bottom w:val="none" w:sz="0" w:space="0" w:color="auto"/>
        <w:right w:val="none" w:sz="0" w:space="0" w:color="auto"/>
      </w:divBdr>
    </w:div>
    <w:div w:id="455949059">
      <w:bodyDiv w:val="1"/>
      <w:marLeft w:val="0"/>
      <w:marRight w:val="0"/>
      <w:marTop w:val="0"/>
      <w:marBottom w:val="0"/>
      <w:divBdr>
        <w:top w:val="none" w:sz="0" w:space="0" w:color="auto"/>
        <w:left w:val="none" w:sz="0" w:space="0" w:color="auto"/>
        <w:bottom w:val="none" w:sz="0" w:space="0" w:color="auto"/>
        <w:right w:val="none" w:sz="0" w:space="0" w:color="auto"/>
      </w:divBdr>
      <w:divsChild>
        <w:div w:id="151987880">
          <w:marLeft w:val="0"/>
          <w:marRight w:val="0"/>
          <w:marTop w:val="0"/>
          <w:marBottom w:val="0"/>
          <w:divBdr>
            <w:top w:val="none" w:sz="0" w:space="0" w:color="auto"/>
            <w:left w:val="none" w:sz="0" w:space="0" w:color="auto"/>
            <w:bottom w:val="none" w:sz="0" w:space="0" w:color="auto"/>
            <w:right w:val="none" w:sz="0" w:space="0" w:color="auto"/>
          </w:divBdr>
        </w:div>
      </w:divsChild>
    </w:div>
    <w:div w:id="467285088">
      <w:bodyDiv w:val="1"/>
      <w:marLeft w:val="0"/>
      <w:marRight w:val="0"/>
      <w:marTop w:val="0"/>
      <w:marBottom w:val="0"/>
      <w:divBdr>
        <w:top w:val="none" w:sz="0" w:space="0" w:color="auto"/>
        <w:left w:val="none" w:sz="0" w:space="0" w:color="auto"/>
        <w:bottom w:val="none" w:sz="0" w:space="0" w:color="auto"/>
        <w:right w:val="none" w:sz="0" w:space="0" w:color="auto"/>
      </w:divBdr>
    </w:div>
    <w:div w:id="498228451">
      <w:bodyDiv w:val="1"/>
      <w:marLeft w:val="0"/>
      <w:marRight w:val="0"/>
      <w:marTop w:val="0"/>
      <w:marBottom w:val="0"/>
      <w:divBdr>
        <w:top w:val="none" w:sz="0" w:space="0" w:color="auto"/>
        <w:left w:val="none" w:sz="0" w:space="0" w:color="auto"/>
        <w:bottom w:val="none" w:sz="0" w:space="0" w:color="auto"/>
        <w:right w:val="none" w:sz="0" w:space="0" w:color="auto"/>
      </w:divBdr>
    </w:div>
    <w:div w:id="512106600">
      <w:bodyDiv w:val="1"/>
      <w:marLeft w:val="0"/>
      <w:marRight w:val="0"/>
      <w:marTop w:val="0"/>
      <w:marBottom w:val="0"/>
      <w:divBdr>
        <w:top w:val="none" w:sz="0" w:space="0" w:color="auto"/>
        <w:left w:val="none" w:sz="0" w:space="0" w:color="auto"/>
        <w:bottom w:val="none" w:sz="0" w:space="0" w:color="auto"/>
        <w:right w:val="none" w:sz="0" w:space="0" w:color="auto"/>
      </w:divBdr>
    </w:div>
    <w:div w:id="513691032">
      <w:bodyDiv w:val="1"/>
      <w:marLeft w:val="0"/>
      <w:marRight w:val="0"/>
      <w:marTop w:val="0"/>
      <w:marBottom w:val="0"/>
      <w:divBdr>
        <w:top w:val="none" w:sz="0" w:space="0" w:color="auto"/>
        <w:left w:val="none" w:sz="0" w:space="0" w:color="auto"/>
        <w:bottom w:val="none" w:sz="0" w:space="0" w:color="auto"/>
        <w:right w:val="none" w:sz="0" w:space="0" w:color="auto"/>
      </w:divBdr>
      <w:divsChild>
        <w:div w:id="287472176">
          <w:marLeft w:val="0"/>
          <w:marRight w:val="0"/>
          <w:marTop w:val="0"/>
          <w:marBottom w:val="0"/>
          <w:divBdr>
            <w:top w:val="none" w:sz="0" w:space="0" w:color="auto"/>
            <w:left w:val="none" w:sz="0" w:space="0" w:color="auto"/>
            <w:bottom w:val="none" w:sz="0" w:space="0" w:color="auto"/>
            <w:right w:val="none" w:sz="0" w:space="0" w:color="auto"/>
          </w:divBdr>
        </w:div>
      </w:divsChild>
    </w:div>
    <w:div w:id="550075630">
      <w:bodyDiv w:val="1"/>
      <w:marLeft w:val="0"/>
      <w:marRight w:val="0"/>
      <w:marTop w:val="0"/>
      <w:marBottom w:val="0"/>
      <w:divBdr>
        <w:top w:val="none" w:sz="0" w:space="0" w:color="auto"/>
        <w:left w:val="none" w:sz="0" w:space="0" w:color="auto"/>
        <w:bottom w:val="none" w:sz="0" w:space="0" w:color="auto"/>
        <w:right w:val="none" w:sz="0" w:space="0" w:color="auto"/>
      </w:divBdr>
    </w:div>
    <w:div w:id="563756989">
      <w:bodyDiv w:val="1"/>
      <w:marLeft w:val="0"/>
      <w:marRight w:val="0"/>
      <w:marTop w:val="0"/>
      <w:marBottom w:val="0"/>
      <w:divBdr>
        <w:top w:val="none" w:sz="0" w:space="0" w:color="auto"/>
        <w:left w:val="none" w:sz="0" w:space="0" w:color="auto"/>
        <w:bottom w:val="none" w:sz="0" w:space="0" w:color="auto"/>
        <w:right w:val="none" w:sz="0" w:space="0" w:color="auto"/>
      </w:divBdr>
    </w:div>
    <w:div w:id="567231467">
      <w:bodyDiv w:val="1"/>
      <w:marLeft w:val="0"/>
      <w:marRight w:val="0"/>
      <w:marTop w:val="0"/>
      <w:marBottom w:val="0"/>
      <w:divBdr>
        <w:top w:val="none" w:sz="0" w:space="0" w:color="auto"/>
        <w:left w:val="none" w:sz="0" w:space="0" w:color="auto"/>
        <w:bottom w:val="none" w:sz="0" w:space="0" w:color="auto"/>
        <w:right w:val="none" w:sz="0" w:space="0" w:color="auto"/>
      </w:divBdr>
    </w:div>
    <w:div w:id="577902060">
      <w:bodyDiv w:val="1"/>
      <w:marLeft w:val="0"/>
      <w:marRight w:val="0"/>
      <w:marTop w:val="0"/>
      <w:marBottom w:val="0"/>
      <w:divBdr>
        <w:top w:val="none" w:sz="0" w:space="0" w:color="auto"/>
        <w:left w:val="none" w:sz="0" w:space="0" w:color="auto"/>
        <w:bottom w:val="none" w:sz="0" w:space="0" w:color="auto"/>
        <w:right w:val="none" w:sz="0" w:space="0" w:color="auto"/>
      </w:divBdr>
    </w:div>
    <w:div w:id="581522632">
      <w:bodyDiv w:val="1"/>
      <w:marLeft w:val="0"/>
      <w:marRight w:val="0"/>
      <w:marTop w:val="0"/>
      <w:marBottom w:val="0"/>
      <w:divBdr>
        <w:top w:val="none" w:sz="0" w:space="0" w:color="auto"/>
        <w:left w:val="none" w:sz="0" w:space="0" w:color="auto"/>
        <w:bottom w:val="none" w:sz="0" w:space="0" w:color="auto"/>
        <w:right w:val="none" w:sz="0" w:space="0" w:color="auto"/>
      </w:divBdr>
    </w:div>
    <w:div w:id="581834282">
      <w:bodyDiv w:val="1"/>
      <w:marLeft w:val="0"/>
      <w:marRight w:val="0"/>
      <w:marTop w:val="0"/>
      <w:marBottom w:val="0"/>
      <w:divBdr>
        <w:top w:val="none" w:sz="0" w:space="0" w:color="auto"/>
        <w:left w:val="none" w:sz="0" w:space="0" w:color="auto"/>
        <w:bottom w:val="none" w:sz="0" w:space="0" w:color="auto"/>
        <w:right w:val="none" w:sz="0" w:space="0" w:color="auto"/>
      </w:divBdr>
    </w:div>
    <w:div w:id="583299772">
      <w:bodyDiv w:val="1"/>
      <w:marLeft w:val="0"/>
      <w:marRight w:val="0"/>
      <w:marTop w:val="0"/>
      <w:marBottom w:val="0"/>
      <w:divBdr>
        <w:top w:val="none" w:sz="0" w:space="0" w:color="auto"/>
        <w:left w:val="none" w:sz="0" w:space="0" w:color="auto"/>
        <w:bottom w:val="none" w:sz="0" w:space="0" w:color="auto"/>
        <w:right w:val="none" w:sz="0" w:space="0" w:color="auto"/>
      </w:divBdr>
    </w:div>
    <w:div w:id="613288143">
      <w:bodyDiv w:val="1"/>
      <w:marLeft w:val="0"/>
      <w:marRight w:val="0"/>
      <w:marTop w:val="0"/>
      <w:marBottom w:val="0"/>
      <w:divBdr>
        <w:top w:val="none" w:sz="0" w:space="0" w:color="auto"/>
        <w:left w:val="none" w:sz="0" w:space="0" w:color="auto"/>
        <w:bottom w:val="none" w:sz="0" w:space="0" w:color="auto"/>
        <w:right w:val="none" w:sz="0" w:space="0" w:color="auto"/>
      </w:divBdr>
      <w:divsChild>
        <w:div w:id="14238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914540">
              <w:marLeft w:val="0"/>
              <w:marRight w:val="0"/>
              <w:marTop w:val="0"/>
              <w:marBottom w:val="0"/>
              <w:divBdr>
                <w:top w:val="none" w:sz="0" w:space="0" w:color="auto"/>
                <w:left w:val="none" w:sz="0" w:space="0" w:color="auto"/>
                <w:bottom w:val="none" w:sz="0" w:space="0" w:color="auto"/>
                <w:right w:val="none" w:sz="0" w:space="0" w:color="auto"/>
              </w:divBdr>
              <w:divsChild>
                <w:div w:id="2034652965">
                  <w:marLeft w:val="0"/>
                  <w:marRight w:val="0"/>
                  <w:marTop w:val="0"/>
                  <w:marBottom w:val="0"/>
                  <w:divBdr>
                    <w:top w:val="none" w:sz="0" w:space="0" w:color="auto"/>
                    <w:left w:val="none" w:sz="0" w:space="0" w:color="auto"/>
                    <w:bottom w:val="none" w:sz="0" w:space="0" w:color="auto"/>
                    <w:right w:val="none" w:sz="0" w:space="0" w:color="auto"/>
                  </w:divBdr>
                  <w:divsChild>
                    <w:div w:id="1595019065">
                      <w:marLeft w:val="0"/>
                      <w:marRight w:val="0"/>
                      <w:marTop w:val="0"/>
                      <w:marBottom w:val="0"/>
                      <w:divBdr>
                        <w:top w:val="none" w:sz="0" w:space="0" w:color="auto"/>
                        <w:left w:val="none" w:sz="0" w:space="0" w:color="auto"/>
                        <w:bottom w:val="none" w:sz="0" w:space="0" w:color="auto"/>
                        <w:right w:val="none" w:sz="0" w:space="0" w:color="auto"/>
                      </w:divBdr>
                      <w:divsChild>
                        <w:div w:id="397483249">
                          <w:marLeft w:val="0"/>
                          <w:marRight w:val="0"/>
                          <w:marTop w:val="0"/>
                          <w:marBottom w:val="0"/>
                          <w:divBdr>
                            <w:top w:val="none" w:sz="0" w:space="0" w:color="auto"/>
                            <w:left w:val="none" w:sz="0" w:space="0" w:color="auto"/>
                            <w:bottom w:val="none" w:sz="0" w:space="0" w:color="auto"/>
                            <w:right w:val="none" w:sz="0" w:space="0" w:color="auto"/>
                          </w:divBdr>
                          <w:divsChild>
                            <w:div w:id="115240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532228">
                                  <w:marLeft w:val="0"/>
                                  <w:marRight w:val="0"/>
                                  <w:marTop w:val="0"/>
                                  <w:marBottom w:val="0"/>
                                  <w:divBdr>
                                    <w:top w:val="none" w:sz="0" w:space="0" w:color="auto"/>
                                    <w:left w:val="none" w:sz="0" w:space="0" w:color="auto"/>
                                    <w:bottom w:val="none" w:sz="0" w:space="0" w:color="auto"/>
                                    <w:right w:val="none" w:sz="0" w:space="0" w:color="auto"/>
                                  </w:divBdr>
                                  <w:divsChild>
                                    <w:div w:id="1992828031">
                                      <w:marLeft w:val="0"/>
                                      <w:marRight w:val="0"/>
                                      <w:marTop w:val="0"/>
                                      <w:marBottom w:val="0"/>
                                      <w:divBdr>
                                        <w:top w:val="none" w:sz="0" w:space="0" w:color="auto"/>
                                        <w:left w:val="none" w:sz="0" w:space="0" w:color="auto"/>
                                        <w:bottom w:val="none" w:sz="0" w:space="0" w:color="auto"/>
                                        <w:right w:val="none" w:sz="0" w:space="0" w:color="auto"/>
                                      </w:divBdr>
                                      <w:divsChild>
                                        <w:div w:id="5424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871543">
      <w:bodyDiv w:val="1"/>
      <w:marLeft w:val="0"/>
      <w:marRight w:val="0"/>
      <w:marTop w:val="0"/>
      <w:marBottom w:val="0"/>
      <w:divBdr>
        <w:top w:val="none" w:sz="0" w:space="0" w:color="auto"/>
        <w:left w:val="none" w:sz="0" w:space="0" w:color="auto"/>
        <w:bottom w:val="none" w:sz="0" w:space="0" w:color="auto"/>
        <w:right w:val="none" w:sz="0" w:space="0" w:color="auto"/>
      </w:divBdr>
    </w:div>
    <w:div w:id="635263427">
      <w:bodyDiv w:val="1"/>
      <w:marLeft w:val="0"/>
      <w:marRight w:val="0"/>
      <w:marTop w:val="0"/>
      <w:marBottom w:val="0"/>
      <w:divBdr>
        <w:top w:val="none" w:sz="0" w:space="0" w:color="auto"/>
        <w:left w:val="none" w:sz="0" w:space="0" w:color="auto"/>
        <w:bottom w:val="none" w:sz="0" w:space="0" w:color="auto"/>
        <w:right w:val="none" w:sz="0" w:space="0" w:color="auto"/>
      </w:divBdr>
    </w:div>
    <w:div w:id="642080300">
      <w:bodyDiv w:val="1"/>
      <w:marLeft w:val="0"/>
      <w:marRight w:val="0"/>
      <w:marTop w:val="0"/>
      <w:marBottom w:val="0"/>
      <w:divBdr>
        <w:top w:val="none" w:sz="0" w:space="0" w:color="auto"/>
        <w:left w:val="none" w:sz="0" w:space="0" w:color="auto"/>
        <w:bottom w:val="none" w:sz="0" w:space="0" w:color="auto"/>
        <w:right w:val="none" w:sz="0" w:space="0" w:color="auto"/>
      </w:divBdr>
    </w:div>
    <w:div w:id="683939170">
      <w:bodyDiv w:val="1"/>
      <w:marLeft w:val="0"/>
      <w:marRight w:val="0"/>
      <w:marTop w:val="0"/>
      <w:marBottom w:val="0"/>
      <w:divBdr>
        <w:top w:val="none" w:sz="0" w:space="0" w:color="auto"/>
        <w:left w:val="none" w:sz="0" w:space="0" w:color="auto"/>
        <w:bottom w:val="none" w:sz="0" w:space="0" w:color="auto"/>
        <w:right w:val="none" w:sz="0" w:space="0" w:color="auto"/>
      </w:divBdr>
    </w:div>
    <w:div w:id="688531844">
      <w:bodyDiv w:val="1"/>
      <w:marLeft w:val="0"/>
      <w:marRight w:val="0"/>
      <w:marTop w:val="0"/>
      <w:marBottom w:val="0"/>
      <w:divBdr>
        <w:top w:val="none" w:sz="0" w:space="0" w:color="auto"/>
        <w:left w:val="none" w:sz="0" w:space="0" w:color="auto"/>
        <w:bottom w:val="none" w:sz="0" w:space="0" w:color="auto"/>
        <w:right w:val="none" w:sz="0" w:space="0" w:color="auto"/>
      </w:divBdr>
    </w:div>
    <w:div w:id="718436819">
      <w:bodyDiv w:val="1"/>
      <w:marLeft w:val="0"/>
      <w:marRight w:val="0"/>
      <w:marTop w:val="0"/>
      <w:marBottom w:val="0"/>
      <w:divBdr>
        <w:top w:val="none" w:sz="0" w:space="0" w:color="auto"/>
        <w:left w:val="none" w:sz="0" w:space="0" w:color="auto"/>
        <w:bottom w:val="none" w:sz="0" w:space="0" w:color="auto"/>
        <w:right w:val="none" w:sz="0" w:space="0" w:color="auto"/>
      </w:divBdr>
    </w:div>
    <w:div w:id="732510794">
      <w:bodyDiv w:val="1"/>
      <w:marLeft w:val="0"/>
      <w:marRight w:val="0"/>
      <w:marTop w:val="0"/>
      <w:marBottom w:val="0"/>
      <w:divBdr>
        <w:top w:val="none" w:sz="0" w:space="0" w:color="auto"/>
        <w:left w:val="none" w:sz="0" w:space="0" w:color="auto"/>
        <w:bottom w:val="none" w:sz="0" w:space="0" w:color="auto"/>
        <w:right w:val="none" w:sz="0" w:space="0" w:color="auto"/>
      </w:divBdr>
    </w:div>
    <w:div w:id="765931187">
      <w:bodyDiv w:val="1"/>
      <w:marLeft w:val="0"/>
      <w:marRight w:val="0"/>
      <w:marTop w:val="0"/>
      <w:marBottom w:val="0"/>
      <w:divBdr>
        <w:top w:val="none" w:sz="0" w:space="0" w:color="auto"/>
        <w:left w:val="none" w:sz="0" w:space="0" w:color="auto"/>
        <w:bottom w:val="none" w:sz="0" w:space="0" w:color="auto"/>
        <w:right w:val="none" w:sz="0" w:space="0" w:color="auto"/>
      </w:divBdr>
    </w:div>
    <w:div w:id="767190968">
      <w:bodyDiv w:val="1"/>
      <w:marLeft w:val="0"/>
      <w:marRight w:val="0"/>
      <w:marTop w:val="0"/>
      <w:marBottom w:val="0"/>
      <w:divBdr>
        <w:top w:val="none" w:sz="0" w:space="0" w:color="auto"/>
        <w:left w:val="none" w:sz="0" w:space="0" w:color="auto"/>
        <w:bottom w:val="none" w:sz="0" w:space="0" w:color="auto"/>
        <w:right w:val="none" w:sz="0" w:space="0" w:color="auto"/>
      </w:divBdr>
    </w:div>
    <w:div w:id="770398274">
      <w:bodyDiv w:val="1"/>
      <w:marLeft w:val="0"/>
      <w:marRight w:val="0"/>
      <w:marTop w:val="0"/>
      <w:marBottom w:val="0"/>
      <w:divBdr>
        <w:top w:val="none" w:sz="0" w:space="0" w:color="auto"/>
        <w:left w:val="none" w:sz="0" w:space="0" w:color="auto"/>
        <w:bottom w:val="none" w:sz="0" w:space="0" w:color="auto"/>
        <w:right w:val="none" w:sz="0" w:space="0" w:color="auto"/>
      </w:divBdr>
    </w:div>
    <w:div w:id="771165088">
      <w:bodyDiv w:val="1"/>
      <w:marLeft w:val="0"/>
      <w:marRight w:val="0"/>
      <w:marTop w:val="0"/>
      <w:marBottom w:val="0"/>
      <w:divBdr>
        <w:top w:val="none" w:sz="0" w:space="0" w:color="auto"/>
        <w:left w:val="none" w:sz="0" w:space="0" w:color="auto"/>
        <w:bottom w:val="none" w:sz="0" w:space="0" w:color="auto"/>
        <w:right w:val="none" w:sz="0" w:space="0" w:color="auto"/>
      </w:divBdr>
    </w:div>
    <w:div w:id="804851497">
      <w:bodyDiv w:val="1"/>
      <w:marLeft w:val="0"/>
      <w:marRight w:val="0"/>
      <w:marTop w:val="0"/>
      <w:marBottom w:val="0"/>
      <w:divBdr>
        <w:top w:val="none" w:sz="0" w:space="0" w:color="auto"/>
        <w:left w:val="none" w:sz="0" w:space="0" w:color="auto"/>
        <w:bottom w:val="none" w:sz="0" w:space="0" w:color="auto"/>
        <w:right w:val="none" w:sz="0" w:space="0" w:color="auto"/>
      </w:divBdr>
    </w:div>
    <w:div w:id="812021229">
      <w:bodyDiv w:val="1"/>
      <w:marLeft w:val="0"/>
      <w:marRight w:val="0"/>
      <w:marTop w:val="0"/>
      <w:marBottom w:val="0"/>
      <w:divBdr>
        <w:top w:val="none" w:sz="0" w:space="0" w:color="auto"/>
        <w:left w:val="none" w:sz="0" w:space="0" w:color="auto"/>
        <w:bottom w:val="none" w:sz="0" w:space="0" w:color="auto"/>
        <w:right w:val="none" w:sz="0" w:space="0" w:color="auto"/>
      </w:divBdr>
      <w:divsChild>
        <w:div w:id="445466088">
          <w:marLeft w:val="0"/>
          <w:marRight w:val="0"/>
          <w:marTop w:val="0"/>
          <w:marBottom w:val="0"/>
          <w:divBdr>
            <w:top w:val="none" w:sz="0" w:space="0" w:color="auto"/>
            <w:left w:val="none" w:sz="0" w:space="0" w:color="auto"/>
            <w:bottom w:val="none" w:sz="0" w:space="0" w:color="auto"/>
            <w:right w:val="none" w:sz="0" w:space="0" w:color="auto"/>
          </w:divBdr>
        </w:div>
        <w:div w:id="2097436769">
          <w:marLeft w:val="0"/>
          <w:marRight w:val="0"/>
          <w:marTop w:val="0"/>
          <w:marBottom w:val="0"/>
          <w:divBdr>
            <w:top w:val="none" w:sz="0" w:space="0" w:color="auto"/>
            <w:left w:val="none" w:sz="0" w:space="0" w:color="auto"/>
            <w:bottom w:val="none" w:sz="0" w:space="0" w:color="auto"/>
            <w:right w:val="none" w:sz="0" w:space="0" w:color="auto"/>
          </w:divBdr>
          <w:divsChild>
            <w:div w:id="600068932">
              <w:marLeft w:val="0"/>
              <w:marRight w:val="0"/>
              <w:marTop w:val="0"/>
              <w:marBottom w:val="0"/>
              <w:divBdr>
                <w:top w:val="none" w:sz="0" w:space="0" w:color="auto"/>
                <w:left w:val="none" w:sz="0" w:space="0" w:color="auto"/>
                <w:bottom w:val="none" w:sz="0" w:space="0" w:color="auto"/>
                <w:right w:val="none" w:sz="0" w:space="0" w:color="auto"/>
              </w:divBdr>
              <w:divsChild>
                <w:div w:id="2110269247">
                  <w:marLeft w:val="0"/>
                  <w:marRight w:val="0"/>
                  <w:marTop w:val="0"/>
                  <w:marBottom w:val="0"/>
                  <w:divBdr>
                    <w:top w:val="none" w:sz="0" w:space="0" w:color="auto"/>
                    <w:left w:val="none" w:sz="0" w:space="0" w:color="auto"/>
                    <w:bottom w:val="none" w:sz="0" w:space="0" w:color="auto"/>
                    <w:right w:val="none" w:sz="0" w:space="0" w:color="auto"/>
                  </w:divBdr>
                  <w:divsChild>
                    <w:div w:id="1758790971">
                      <w:marLeft w:val="0"/>
                      <w:marRight w:val="0"/>
                      <w:marTop w:val="0"/>
                      <w:marBottom w:val="0"/>
                      <w:divBdr>
                        <w:top w:val="none" w:sz="0" w:space="0" w:color="auto"/>
                        <w:left w:val="none" w:sz="0" w:space="0" w:color="auto"/>
                        <w:bottom w:val="none" w:sz="0" w:space="0" w:color="auto"/>
                        <w:right w:val="none" w:sz="0" w:space="0" w:color="auto"/>
                      </w:divBdr>
                    </w:div>
                    <w:div w:id="767507899">
                      <w:marLeft w:val="0"/>
                      <w:marRight w:val="0"/>
                      <w:marTop w:val="0"/>
                      <w:marBottom w:val="0"/>
                      <w:divBdr>
                        <w:top w:val="none" w:sz="0" w:space="0" w:color="auto"/>
                        <w:left w:val="none" w:sz="0" w:space="0" w:color="auto"/>
                        <w:bottom w:val="none" w:sz="0" w:space="0" w:color="auto"/>
                        <w:right w:val="none" w:sz="0" w:space="0" w:color="auto"/>
                      </w:divBdr>
                    </w:div>
                    <w:div w:id="124056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990530">
      <w:bodyDiv w:val="1"/>
      <w:marLeft w:val="0"/>
      <w:marRight w:val="0"/>
      <w:marTop w:val="0"/>
      <w:marBottom w:val="0"/>
      <w:divBdr>
        <w:top w:val="none" w:sz="0" w:space="0" w:color="auto"/>
        <w:left w:val="none" w:sz="0" w:space="0" w:color="auto"/>
        <w:bottom w:val="none" w:sz="0" w:space="0" w:color="auto"/>
        <w:right w:val="none" w:sz="0" w:space="0" w:color="auto"/>
      </w:divBdr>
      <w:divsChild>
        <w:div w:id="597442806">
          <w:marLeft w:val="0"/>
          <w:marRight w:val="0"/>
          <w:marTop w:val="0"/>
          <w:marBottom w:val="0"/>
          <w:divBdr>
            <w:top w:val="none" w:sz="0" w:space="0" w:color="auto"/>
            <w:left w:val="none" w:sz="0" w:space="0" w:color="auto"/>
            <w:bottom w:val="none" w:sz="0" w:space="0" w:color="auto"/>
            <w:right w:val="none" w:sz="0" w:space="0" w:color="auto"/>
          </w:divBdr>
          <w:divsChild>
            <w:div w:id="1337420581">
              <w:marLeft w:val="0"/>
              <w:marRight w:val="0"/>
              <w:marTop w:val="0"/>
              <w:marBottom w:val="0"/>
              <w:divBdr>
                <w:top w:val="none" w:sz="0" w:space="0" w:color="auto"/>
                <w:left w:val="none" w:sz="0" w:space="0" w:color="auto"/>
                <w:bottom w:val="none" w:sz="0" w:space="0" w:color="auto"/>
                <w:right w:val="none" w:sz="0" w:space="0" w:color="auto"/>
              </w:divBdr>
              <w:divsChild>
                <w:div w:id="1814638317">
                  <w:marLeft w:val="0"/>
                  <w:marRight w:val="0"/>
                  <w:marTop w:val="0"/>
                  <w:marBottom w:val="0"/>
                  <w:divBdr>
                    <w:top w:val="none" w:sz="0" w:space="0" w:color="auto"/>
                    <w:left w:val="none" w:sz="0" w:space="0" w:color="auto"/>
                    <w:bottom w:val="none" w:sz="0" w:space="0" w:color="auto"/>
                    <w:right w:val="none" w:sz="0" w:space="0" w:color="auto"/>
                  </w:divBdr>
                  <w:divsChild>
                    <w:div w:id="431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69019">
      <w:bodyDiv w:val="1"/>
      <w:marLeft w:val="0"/>
      <w:marRight w:val="0"/>
      <w:marTop w:val="0"/>
      <w:marBottom w:val="0"/>
      <w:divBdr>
        <w:top w:val="none" w:sz="0" w:space="0" w:color="auto"/>
        <w:left w:val="none" w:sz="0" w:space="0" w:color="auto"/>
        <w:bottom w:val="none" w:sz="0" w:space="0" w:color="auto"/>
        <w:right w:val="none" w:sz="0" w:space="0" w:color="auto"/>
      </w:divBdr>
    </w:div>
    <w:div w:id="854466153">
      <w:bodyDiv w:val="1"/>
      <w:marLeft w:val="0"/>
      <w:marRight w:val="0"/>
      <w:marTop w:val="0"/>
      <w:marBottom w:val="0"/>
      <w:divBdr>
        <w:top w:val="none" w:sz="0" w:space="0" w:color="auto"/>
        <w:left w:val="none" w:sz="0" w:space="0" w:color="auto"/>
        <w:bottom w:val="none" w:sz="0" w:space="0" w:color="auto"/>
        <w:right w:val="none" w:sz="0" w:space="0" w:color="auto"/>
      </w:divBdr>
    </w:div>
    <w:div w:id="870725209">
      <w:bodyDiv w:val="1"/>
      <w:marLeft w:val="0"/>
      <w:marRight w:val="0"/>
      <w:marTop w:val="0"/>
      <w:marBottom w:val="0"/>
      <w:divBdr>
        <w:top w:val="none" w:sz="0" w:space="0" w:color="auto"/>
        <w:left w:val="none" w:sz="0" w:space="0" w:color="auto"/>
        <w:bottom w:val="none" w:sz="0" w:space="0" w:color="auto"/>
        <w:right w:val="none" w:sz="0" w:space="0" w:color="auto"/>
      </w:divBdr>
    </w:div>
    <w:div w:id="894044952">
      <w:bodyDiv w:val="1"/>
      <w:marLeft w:val="0"/>
      <w:marRight w:val="0"/>
      <w:marTop w:val="0"/>
      <w:marBottom w:val="0"/>
      <w:divBdr>
        <w:top w:val="none" w:sz="0" w:space="0" w:color="auto"/>
        <w:left w:val="none" w:sz="0" w:space="0" w:color="auto"/>
        <w:bottom w:val="none" w:sz="0" w:space="0" w:color="auto"/>
        <w:right w:val="none" w:sz="0" w:space="0" w:color="auto"/>
      </w:divBdr>
    </w:div>
    <w:div w:id="907542806">
      <w:bodyDiv w:val="1"/>
      <w:marLeft w:val="0"/>
      <w:marRight w:val="0"/>
      <w:marTop w:val="0"/>
      <w:marBottom w:val="0"/>
      <w:divBdr>
        <w:top w:val="none" w:sz="0" w:space="0" w:color="auto"/>
        <w:left w:val="none" w:sz="0" w:space="0" w:color="auto"/>
        <w:bottom w:val="none" w:sz="0" w:space="0" w:color="auto"/>
        <w:right w:val="none" w:sz="0" w:space="0" w:color="auto"/>
      </w:divBdr>
    </w:div>
    <w:div w:id="908541471">
      <w:bodyDiv w:val="1"/>
      <w:marLeft w:val="0"/>
      <w:marRight w:val="0"/>
      <w:marTop w:val="0"/>
      <w:marBottom w:val="0"/>
      <w:divBdr>
        <w:top w:val="none" w:sz="0" w:space="0" w:color="auto"/>
        <w:left w:val="none" w:sz="0" w:space="0" w:color="auto"/>
        <w:bottom w:val="none" w:sz="0" w:space="0" w:color="auto"/>
        <w:right w:val="none" w:sz="0" w:space="0" w:color="auto"/>
      </w:divBdr>
    </w:div>
    <w:div w:id="953710590">
      <w:bodyDiv w:val="1"/>
      <w:marLeft w:val="0"/>
      <w:marRight w:val="0"/>
      <w:marTop w:val="0"/>
      <w:marBottom w:val="0"/>
      <w:divBdr>
        <w:top w:val="none" w:sz="0" w:space="0" w:color="auto"/>
        <w:left w:val="none" w:sz="0" w:space="0" w:color="auto"/>
        <w:bottom w:val="none" w:sz="0" w:space="0" w:color="auto"/>
        <w:right w:val="none" w:sz="0" w:space="0" w:color="auto"/>
      </w:divBdr>
    </w:div>
    <w:div w:id="987704084">
      <w:bodyDiv w:val="1"/>
      <w:marLeft w:val="0"/>
      <w:marRight w:val="0"/>
      <w:marTop w:val="0"/>
      <w:marBottom w:val="0"/>
      <w:divBdr>
        <w:top w:val="none" w:sz="0" w:space="0" w:color="auto"/>
        <w:left w:val="none" w:sz="0" w:space="0" w:color="auto"/>
        <w:bottom w:val="none" w:sz="0" w:space="0" w:color="auto"/>
        <w:right w:val="none" w:sz="0" w:space="0" w:color="auto"/>
      </w:divBdr>
    </w:div>
    <w:div w:id="1011487537">
      <w:bodyDiv w:val="1"/>
      <w:marLeft w:val="0"/>
      <w:marRight w:val="0"/>
      <w:marTop w:val="0"/>
      <w:marBottom w:val="0"/>
      <w:divBdr>
        <w:top w:val="none" w:sz="0" w:space="0" w:color="auto"/>
        <w:left w:val="none" w:sz="0" w:space="0" w:color="auto"/>
        <w:bottom w:val="none" w:sz="0" w:space="0" w:color="auto"/>
        <w:right w:val="none" w:sz="0" w:space="0" w:color="auto"/>
      </w:divBdr>
    </w:div>
    <w:div w:id="1015881568">
      <w:bodyDiv w:val="1"/>
      <w:marLeft w:val="0"/>
      <w:marRight w:val="0"/>
      <w:marTop w:val="0"/>
      <w:marBottom w:val="0"/>
      <w:divBdr>
        <w:top w:val="none" w:sz="0" w:space="0" w:color="auto"/>
        <w:left w:val="none" w:sz="0" w:space="0" w:color="auto"/>
        <w:bottom w:val="none" w:sz="0" w:space="0" w:color="auto"/>
        <w:right w:val="none" w:sz="0" w:space="0" w:color="auto"/>
      </w:divBdr>
    </w:div>
    <w:div w:id="1035354286">
      <w:bodyDiv w:val="1"/>
      <w:marLeft w:val="0"/>
      <w:marRight w:val="0"/>
      <w:marTop w:val="0"/>
      <w:marBottom w:val="0"/>
      <w:divBdr>
        <w:top w:val="none" w:sz="0" w:space="0" w:color="auto"/>
        <w:left w:val="none" w:sz="0" w:space="0" w:color="auto"/>
        <w:bottom w:val="none" w:sz="0" w:space="0" w:color="auto"/>
        <w:right w:val="none" w:sz="0" w:space="0" w:color="auto"/>
      </w:divBdr>
    </w:div>
    <w:div w:id="1046494036">
      <w:bodyDiv w:val="1"/>
      <w:marLeft w:val="0"/>
      <w:marRight w:val="0"/>
      <w:marTop w:val="0"/>
      <w:marBottom w:val="0"/>
      <w:divBdr>
        <w:top w:val="none" w:sz="0" w:space="0" w:color="auto"/>
        <w:left w:val="none" w:sz="0" w:space="0" w:color="auto"/>
        <w:bottom w:val="none" w:sz="0" w:space="0" w:color="auto"/>
        <w:right w:val="none" w:sz="0" w:space="0" w:color="auto"/>
      </w:divBdr>
    </w:div>
    <w:div w:id="1069767647">
      <w:bodyDiv w:val="1"/>
      <w:marLeft w:val="0"/>
      <w:marRight w:val="0"/>
      <w:marTop w:val="0"/>
      <w:marBottom w:val="0"/>
      <w:divBdr>
        <w:top w:val="none" w:sz="0" w:space="0" w:color="auto"/>
        <w:left w:val="none" w:sz="0" w:space="0" w:color="auto"/>
        <w:bottom w:val="none" w:sz="0" w:space="0" w:color="auto"/>
        <w:right w:val="none" w:sz="0" w:space="0" w:color="auto"/>
      </w:divBdr>
    </w:div>
    <w:div w:id="1116754908">
      <w:bodyDiv w:val="1"/>
      <w:marLeft w:val="0"/>
      <w:marRight w:val="0"/>
      <w:marTop w:val="0"/>
      <w:marBottom w:val="0"/>
      <w:divBdr>
        <w:top w:val="none" w:sz="0" w:space="0" w:color="auto"/>
        <w:left w:val="none" w:sz="0" w:space="0" w:color="auto"/>
        <w:bottom w:val="none" w:sz="0" w:space="0" w:color="auto"/>
        <w:right w:val="none" w:sz="0" w:space="0" w:color="auto"/>
      </w:divBdr>
    </w:div>
    <w:div w:id="1131246765">
      <w:bodyDiv w:val="1"/>
      <w:marLeft w:val="0"/>
      <w:marRight w:val="0"/>
      <w:marTop w:val="0"/>
      <w:marBottom w:val="0"/>
      <w:divBdr>
        <w:top w:val="none" w:sz="0" w:space="0" w:color="auto"/>
        <w:left w:val="none" w:sz="0" w:space="0" w:color="auto"/>
        <w:bottom w:val="none" w:sz="0" w:space="0" w:color="auto"/>
        <w:right w:val="none" w:sz="0" w:space="0" w:color="auto"/>
      </w:divBdr>
    </w:div>
    <w:div w:id="1147553020">
      <w:bodyDiv w:val="1"/>
      <w:marLeft w:val="0"/>
      <w:marRight w:val="0"/>
      <w:marTop w:val="0"/>
      <w:marBottom w:val="0"/>
      <w:divBdr>
        <w:top w:val="none" w:sz="0" w:space="0" w:color="auto"/>
        <w:left w:val="none" w:sz="0" w:space="0" w:color="auto"/>
        <w:bottom w:val="none" w:sz="0" w:space="0" w:color="auto"/>
        <w:right w:val="none" w:sz="0" w:space="0" w:color="auto"/>
      </w:divBdr>
    </w:div>
    <w:div w:id="1165366191">
      <w:bodyDiv w:val="1"/>
      <w:marLeft w:val="0"/>
      <w:marRight w:val="0"/>
      <w:marTop w:val="0"/>
      <w:marBottom w:val="0"/>
      <w:divBdr>
        <w:top w:val="none" w:sz="0" w:space="0" w:color="auto"/>
        <w:left w:val="none" w:sz="0" w:space="0" w:color="auto"/>
        <w:bottom w:val="none" w:sz="0" w:space="0" w:color="auto"/>
        <w:right w:val="none" w:sz="0" w:space="0" w:color="auto"/>
      </w:divBdr>
    </w:div>
    <w:div w:id="1219854272">
      <w:bodyDiv w:val="1"/>
      <w:marLeft w:val="0"/>
      <w:marRight w:val="0"/>
      <w:marTop w:val="0"/>
      <w:marBottom w:val="0"/>
      <w:divBdr>
        <w:top w:val="none" w:sz="0" w:space="0" w:color="auto"/>
        <w:left w:val="none" w:sz="0" w:space="0" w:color="auto"/>
        <w:bottom w:val="none" w:sz="0" w:space="0" w:color="auto"/>
        <w:right w:val="none" w:sz="0" w:space="0" w:color="auto"/>
      </w:divBdr>
    </w:div>
    <w:div w:id="1232081117">
      <w:bodyDiv w:val="1"/>
      <w:marLeft w:val="0"/>
      <w:marRight w:val="0"/>
      <w:marTop w:val="0"/>
      <w:marBottom w:val="0"/>
      <w:divBdr>
        <w:top w:val="none" w:sz="0" w:space="0" w:color="auto"/>
        <w:left w:val="none" w:sz="0" w:space="0" w:color="auto"/>
        <w:bottom w:val="none" w:sz="0" w:space="0" w:color="auto"/>
        <w:right w:val="none" w:sz="0" w:space="0" w:color="auto"/>
      </w:divBdr>
    </w:div>
    <w:div w:id="1250043528">
      <w:bodyDiv w:val="1"/>
      <w:marLeft w:val="0"/>
      <w:marRight w:val="0"/>
      <w:marTop w:val="0"/>
      <w:marBottom w:val="0"/>
      <w:divBdr>
        <w:top w:val="none" w:sz="0" w:space="0" w:color="auto"/>
        <w:left w:val="none" w:sz="0" w:space="0" w:color="auto"/>
        <w:bottom w:val="none" w:sz="0" w:space="0" w:color="auto"/>
        <w:right w:val="none" w:sz="0" w:space="0" w:color="auto"/>
      </w:divBdr>
    </w:div>
    <w:div w:id="1282880669">
      <w:bodyDiv w:val="1"/>
      <w:marLeft w:val="0"/>
      <w:marRight w:val="0"/>
      <w:marTop w:val="0"/>
      <w:marBottom w:val="0"/>
      <w:divBdr>
        <w:top w:val="none" w:sz="0" w:space="0" w:color="auto"/>
        <w:left w:val="none" w:sz="0" w:space="0" w:color="auto"/>
        <w:bottom w:val="none" w:sz="0" w:space="0" w:color="auto"/>
        <w:right w:val="none" w:sz="0" w:space="0" w:color="auto"/>
      </w:divBdr>
    </w:div>
    <w:div w:id="1326518914">
      <w:bodyDiv w:val="1"/>
      <w:marLeft w:val="0"/>
      <w:marRight w:val="0"/>
      <w:marTop w:val="0"/>
      <w:marBottom w:val="0"/>
      <w:divBdr>
        <w:top w:val="none" w:sz="0" w:space="0" w:color="auto"/>
        <w:left w:val="none" w:sz="0" w:space="0" w:color="auto"/>
        <w:bottom w:val="none" w:sz="0" w:space="0" w:color="auto"/>
        <w:right w:val="none" w:sz="0" w:space="0" w:color="auto"/>
      </w:divBdr>
    </w:div>
    <w:div w:id="1377966783">
      <w:bodyDiv w:val="1"/>
      <w:marLeft w:val="0"/>
      <w:marRight w:val="0"/>
      <w:marTop w:val="0"/>
      <w:marBottom w:val="0"/>
      <w:divBdr>
        <w:top w:val="none" w:sz="0" w:space="0" w:color="auto"/>
        <w:left w:val="none" w:sz="0" w:space="0" w:color="auto"/>
        <w:bottom w:val="none" w:sz="0" w:space="0" w:color="auto"/>
        <w:right w:val="none" w:sz="0" w:space="0" w:color="auto"/>
      </w:divBdr>
    </w:div>
    <w:div w:id="1385836321">
      <w:bodyDiv w:val="1"/>
      <w:marLeft w:val="0"/>
      <w:marRight w:val="0"/>
      <w:marTop w:val="0"/>
      <w:marBottom w:val="0"/>
      <w:divBdr>
        <w:top w:val="none" w:sz="0" w:space="0" w:color="auto"/>
        <w:left w:val="none" w:sz="0" w:space="0" w:color="auto"/>
        <w:bottom w:val="none" w:sz="0" w:space="0" w:color="auto"/>
        <w:right w:val="none" w:sz="0" w:space="0" w:color="auto"/>
      </w:divBdr>
    </w:div>
    <w:div w:id="1399741653">
      <w:bodyDiv w:val="1"/>
      <w:marLeft w:val="0"/>
      <w:marRight w:val="0"/>
      <w:marTop w:val="0"/>
      <w:marBottom w:val="0"/>
      <w:divBdr>
        <w:top w:val="none" w:sz="0" w:space="0" w:color="auto"/>
        <w:left w:val="none" w:sz="0" w:space="0" w:color="auto"/>
        <w:bottom w:val="none" w:sz="0" w:space="0" w:color="auto"/>
        <w:right w:val="none" w:sz="0" w:space="0" w:color="auto"/>
      </w:divBdr>
    </w:div>
    <w:div w:id="1413044832">
      <w:bodyDiv w:val="1"/>
      <w:marLeft w:val="0"/>
      <w:marRight w:val="0"/>
      <w:marTop w:val="0"/>
      <w:marBottom w:val="0"/>
      <w:divBdr>
        <w:top w:val="none" w:sz="0" w:space="0" w:color="auto"/>
        <w:left w:val="none" w:sz="0" w:space="0" w:color="auto"/>
        <w:bottom w:val="none" w:sz="0" w:space="0" w:color="auto"/>
        <w:right w:val="none" w:sz="0" w:space="0" w:color="auto"/>
      </w:divBdr>
    </w:div>
    <w:div w:id="1457799355">
      <w:bodyDiv w:val="1"/>
      <w:marLeft w:val="0"/>
      <w:marRight w:val="0"/>
      <w:marTop w:val="0"/>
      <w:marBottom w:val="0"/>
      <w:divBdr>
        <w:top w:val="none" w:sz="0" w:space="0" w:color="auto"/>
        <w:left w:val="none" w:sz="0" w:space="0" w:color="auto"/>
        <w:bottom w:val="none" w:sz="0" w:space="0" w:color="auto"/>
        <w:right w:val="none" w:sz="0" w:space="0" w:color="auto"/>
      </w:divBdr>
    </w:div>
    <w:div w:id="1479686913">
      <w:bodyDiv w:val="1"/>
      <w:marLeft w:val="0"/>
      <w:marRight w:val="0"/>
      <w:marTop w:val="0"/>
      <w:marBottom w:val="0"/>
      <w:divBdr>
        <w:top w:val="none" w:sz="0" w:space="0" w:color="auto"/>
        <w:left w:val="none" w:sz="0" w:space="0" w:color="auto"/>
        <w:bottom w:val="none" w:sz="0" w:space="0" w:color="auto"/>
        <w:right w:val="none" w:sz="0" w:space="0" w:color="auto"/>
      </w:divBdr>
    </w:div>
    <w:div w:id="1482307950">
      <w:bodyDiv w:val="1"/>
      <w:marLeft w:val="0"/>
      <w:marRight w:val="0"/>
      <w:marTop w:val="0"/>
      <w:marBottom w:val="0"/>
      <w:divBdr>
        <w:top w:val="none" w:sz="0" w:space="0" w:color="auto"/>
        <w:left w:val="none" w:sz="0" w:space="0" w:color="auto"/>
        <w:bottom w:val="none" w:sz="0" w:space="0" w:color="auto"/>
        <w:right w:val="none" w:sz="0" w:space="0" w:color="auto"/>
      </w:divBdr>
    </w:div>
    <w:div w:id="1507016524">
      <w:bodyDiv w:val="1"/>
      <w:marLeft w:val="0"/>
      <w:marRight w:val="0"/>
      <w:marTop w:val="0"/>
      <w:marBottom w:val="0"/>
      <w:divBdr>
        <w:top w:val="none" w:sz="0" w:space="0" w:color="auto"/>
        <w:left w:val="none" w:sz="0" w:space="0" w:color="auto"/>
        <w:bottom w:val="none" w:sz="0" w:space="0" w:color="auto"/>
        <w:right w:val="none" w:sz="0" w:space="0" w:color="auto"/>
      </w:divBdr>
    </w:div>
    <w:div w:id="1534726841">
      <w:bodyDiv w:val="1"/>
      <w:marLeft w:val="0"/>
      <w:marRight w:val="0"/>
      <w:marTop w:val="0"/>
      <w:marBottom w:val="0"/>
      <w:divBdr>
        <w:top w:val="none" w:sz="0" w:space="0" w:color="auto"/>
        <w:left w:val="none" w:sz="0" w:space="0" w:color="auto"/>
        <w:bottom w:val="none" w:sz="0" w:space="0" w:color="auto"/>
        <w:right w:val="none" w:sz="0" w:space="0" w:color="auto"/>
      </w:divBdr>
    </w:div>
    <w:div w:id="1543636796">
      <w:bodyDiv w:val="1"/>
      <w:marLeft w:val="0"/>
      <w:marRight w:val="0"/>
      <w:marTop w:val="0"/>
      <w:marBottom w:val="0"/>
      <w:divBdr>
        <w:top w:val="none" w:sz="0" w:space="0" w:color="auto"/>
        <w:left w:val="none" w:sz="0" w:space="0" w:color="auto"/>
        <w:bottom w:val="none" w:sz="0" w:space="0" w:color="auto"/>
        <w:right w:val="none" w:sz="0" w:space="0" w:color="auto"/>
      </w:divBdr>
    </w:div>
    <w:div w:id="1550455949">
      <w:bodyDiv w:val="1"/>
      <w:marLeft w:val="0"/>
      <w:marRight w:val="0"/>
      <w:marTop w:val="0"/>
      <w:marBottom w:val="0"/>
      <w:divBdr>
        <w:top w:val="none" w:sz="0" w:space="0" w:color="auto"/>
        <w:left w:val="none" w:sz="0" w:space="0" w:color="auto"/>
        <w:bottom w:val="none" w:sz="0" w:space="0" w:color="auto"/>
        <w:right w:val="none" w:sz="0" w:space="0" w:color="auto"/>
      </w:divBdr>
    </w:div>
    <w:div w:id="1555192833">
      <w:bodyDiv w:val="1"/>
      <w:marLeft w:val="0"/>
      <w:marRight w:val="0"/>
      <w:marTop w:val="0"/>
      <w:marBottom w:val="0"/>
      <w:divBdr>
        <w:top w:val="none" w:sz="0" w:space="0" w:color="auto"/>
        <w:left w:val="none" w:sz="0" w:space="0" w:color="auto"/>
        <w:bottom w:val="none" w:sz="0" w:space="0" w:color="auto"/>
        <w:right w:val="none" w:sz="0" w:space="0" w:color="auto"/>
      </w:divBdr>
    </w:div>
    <w:div w:id="1563519873">
      <w:bodyDiv w:val="1"/>
      <w:marLeft w:val="0"/>
      <w:marRight w:val="0"/>
      <w:marTop w:val="0"/>
      <w:marBottom w:val="0"/>
      <w:divBdr>
        <w:top w:val="none" w:sz="0" w:space="0" w:color="auto"/>
        <w:left w:val="none" w:sz="0" w:space="0" w:color="auto"/>
        <w:bottom w:val="none" w:sz="0" w:space="0" w:color="auto"/>
        <w:right w:val="none" w:sz="0" w:space="0" w:color="auto"/>
      </w:divBdr>
    </w:div>
    <w:div w:id="1612467021">
      <w:bodyDiv w:val="1"/>
      <w:marLeft w:val="0"/>
      <w:marRight w:val="0"/>
      <w:marTop w:val="0"/>
      <w:marBottom w:val="0"/>
      <w:divBdr>
        <w:top w:val="none" w:sz="0" w:space="0" w:color="auto"/>
        <w:left w:val="none" w:sz="0" w:space="0" w:color="auto"/>
        <w:bottom w:val="none" w:sz="0" w:space="0" w:color="auto"/>
        <w:right w:val="none" w:sz="0" w:space="0" w:color="auto"/>
      </w:divBdr>
    </w:div>
    <w:div w:id="1634411506">
      <w:bodyDiv w:val="1"/>
      <w:marLeft w:val="0"/>
      <w:marRight w:val="0"/>
      <w:marTop w:val="0"/>
      <w:marBottom w:val="0"/>
      <w:divBdr>
        <w:top w:val="none" w:sz="0" w:space="0" w:color="auto"/>
        <w:left w:val="none" w:sz="0" w:space="0" w:color="auto"/>
        <w:bottom w:val="none" w:sz="0" w:space="0" w:color="auto"/>
        <w:right w:val="none" w:sz="0" w:space="0" w:color="auto"/>
      </w:divBdr>
    </w:div>
    <w:div w:id="1640187263">
      <w:bodyDiv w:val="1"/>
      <w:marLeft w:val="0"/>
      <w:marRight w:val="0"/>
      <w:marTop w:val="0"/>
      <w:marBottom w:val="0"/>
      <w:divBdr>
        <w:top w:val="none" w:sz="0" w:space="0" w:color="auto"/>
        <w:left w:val="none" w:sz="0" w:space="0" w:color="auto"/>
        <w:bottom w:val="none" w:sz="0" w:space="0" w:color="auto"/>
        <w:right w:val="none" w:sz="0" w:space="0" w:color="auto"/>
      </w:divBdr>
    </w:div>
    <w:div w:id="1674066731">
      <w:bodyDiv w:val="1"/>
      <w:marLeft w:val="0"/>
      <w:marRight w:val="0"/>
      <w:marTop w:val="0"/>
      <w:marBottom w:val="0"/>
      <w:divBdr>
        <w:top w:val="none" w:sz="0" w:space="0" w:color="auto"/>
        <w:left w:val="none" w:sz="0" w:space="0" w:color="auto"/>
        <w:bottom w:val="none" w:sz="0" w:space="0" w:color="auto"/>
        <w:right w:val="none" w:sz="0" w:space="0" w:color="auto"/>
      </w:divBdr>
    </w:div>
    <w:div w:id="1676608100">
      <w:bodyDiv w:val="1"/>
      <w:marLeft w:val="0"/>
      <w:marRight w:val="0"/>
      <w:marTop w:val="0"/>
      <w:marBottom w:val="0"/>
      <w:divBdr>
        <w:top w:val="none" w:sz="0" w:space="0" w:color="auto"/>
        <w:left w:val="none" w:sz="0" w:space="0" w:color="auto"/>
        <w:bottom w:val="none" w:sz="0" w:space="0" w:color="auto"/>
        <w:right w:val="none" w:sz="0" w:space="0" w:color="auto"/>
      </w:divBdr>
    </w:div>
    <w:div w:id="1682316030">
      <w:bodyDiv w:val="1"/>
      <w:marLeft w:val="0"/>
      <w:marRight w:val="0"/>
      <w:marTop w:val="0"/>
      <w:marBottom w:val="0"/>
      <w:divBdr>
        <w:top w:val="none" w:sz="0" w:space="0" w:color="auto"/>
        <w:left w:val="none" w:sz="0" w:space="0" w:color="auto"/>
        <w:bottom w:val="none" w:sz="0" w:space="0" w:color="auto"/>
        <w:right w:val="none" w:sz="0" w:space="0" w:color="auto"/>
      </w:divBdr>
    </w:div>
    <w:div w:id="1683390348">
      <w:bodyDiv w:val="1"/>
      <w:marLeft w:val="0"/>
      <w:marRight w:val="0"/>
      <w:marTop w:val="0"/>
      <w:marBottom w:val="0"/>
      <w:divBdr>
        <w:top w:val="none" w:sz="0" w:space="0" w:color="auto"/>
        <w:left w:val="none" w:sz="0" w:space="0" w:color="auto"/>
        <w:bottom w:val="none" w:sz="0" w:space="0" w:color="auto"/>
        <w:right w:val="none" w:sz="0" w:space="0" w:color="auto"/>
      </w:divBdr>
    </w:div>
    <w:div w:id="1701079679">
      <w:bodyDiv w:val="1"/>
      <w:marLeft w:val="0"/>
      <w:marRight w:val="0"/>
      <w:marTop w:val="0"/>
      <w:marBottom w:val="0"/>
      <w:divBdr>
        <w:top w:val="none" w:sz="0" w:space="0" w:color="auto"/>
        <w:left w:val="none" w:sz="0" w:space="0" w:color="auto"/>
        <w:bottom w:val="none" w:sz="0" w:space="0" w:color="auto"/>
        <w:right w:val="none" w:sz="0" w:space="0" w:color="auto"/>
      </w:divBdr>
    </w:div>
    <w:div w:id="1709455427">
      <w:bodyDiv w:val="1"/>
      <w:marLeft w:val="0"/>
      <w:marRight w:val="0"/>
      <w:marTop w:val="0"/>
      <w:marBottom w:val="0"/>
      <w:divBdr>
        <w:top w:val="none" w:sz="0" w:space="0" w:color="auto"/>
        <w:left w:val="none" w:sz="0" w:space="0" w:color="auto"/>
        <w:bottom w:val="none" w:sz="0" w:space="0" w:color="auto"/>
        <w:right w:val="none" w:sz="0" w:space="0" w:color="auto"/>
      </w:divBdr>
    </w:div>
    <w:div w:id="1715812689">
      <w:bodyDiv w:val="1"/>
      <w:marLeft w:val="0"/>
      <w:marRight w:val="0"/>
      <w:marTop w:val="0"/>
      <w:marBottom w:val="0"/>
      <w:divBdr>
        <w:top w:val="none" w:sz="0" w:space="0" w:color="auto"/>
        <w:left w:val="none" w:sz="0" w:space="0" w:color="auto"/>
        <w:bottom w:val="none" w:sz="0" w:space="0" w:color="auto"/>
        <w:right w:val="none" w:sz="0" w:space="0" w:color="auto"/>
      </w:divBdr>
    </w:div>
    <w:div w:id="1719817398">
      <w:bodyDiv w:val="1"/>
      <w:marLeft w:val="0"/>
      <w:marRight w:val="0"/>
      <w:marTop w:val="0"/>
      <w:marBottom w:val="0"/>
      <w:divBdr>
        <w:top w:val="none" w:sz="0" w:space="0" w:color="auto"/>
        <w:left w:val="none" w:sz="0" w:space="0" w:color="auto"/>
        <w:bottom w:val="none" w:sz="0" w:space="0" w:color="auto"/>
        <w:right w:val="none" w:sz="0" w:space="0" w:color="auto"/>
      </w:divBdr>
    </w:div>
    <w:div w:id="1723289503">
      <w:bodyDiv w:val="1"/>
      <w:marLeft w:val="0"/>
      <w:marRight w:val="0"/>
      <w:marTop w:val="0"/>
      <w:marBottom w:val="0"/>
      <w:divBdr>
        <w:top w:val="none" w:sz="0" w:space="0" w:color="auto"/>
        <w:left w:val="none" w:sz="0" w:space="0" w:color="auto"/>
        <w:bottom w:val="none" w:sz="0" w:space="0" w:color="auto"/>
        <w:right w:val="none" w:sz="0" w:space="0" w:color="auto"/>
      </w:divBdr>
      <w:divsChild>
        <w:div w:id="1249265192">
          <w:marLeft w:val="0"/>
          <w:marRight w:val="0"/>
          <w:marTop w:val="0"/>
          <w:marBottom w:val="0"/>
          <w:divBdr>
            <w:top w:val="none" w:sz="0" w:space="0" w:color="auto"/>
            <w:left w:val="none" w:sz="0" w:space="0" w:color="auto"/>
            <w:bottom w:val="none" w:sz="0" w:space="0" w:color="auto"/>
            <w:right w:val="none" w:sz="0" w:space="0" w:color="auto"/>
          </w:divBdr>
        </w:div>
        <w:div w:id="322007065">
          <w:marLeft w:val="0"/>
          <w:marRight w:val="0"/>
          <w:marTop w:val="0"/>
          <w:marBottom w:val="0"/>
          <w:divBdr>
            <w:top w:val="none" w:sz="0" w:space="0" w:color="auto"/>
            <w:left w:val="none" w:sz="0" w:space="0" w:color="auto"/>
            <w:bottom w:val="none" w:sz="0" w:space="0" w:color="auto"/>
            <w:right w:val="none" w:sz="0" w:space="0" w:color="auto"/>
          </w:divBdr>
        </w:div>
        <w:div w:id="542522821">
          <w:marLeft w:val="0"/>
          <w:marRight w:val="0"/>
          <w:marTop w:val="0"/>
          <w:marBottom w:val="0"/>
          <w:divBdr>
            <w:top w:val="none" w:sz="0" w:space="0" w:color="auto"/>
            <w:left w:val="none" w:sz="0" w:space="0" w:color="auto"/>
            <w:bottom w:val="none" w:sz="0" w:space="0" w:color="auto"/>
            <w:right w:val="none" w:sz="0" w:space="0" w:color="auto"/>
          </w:divBdr>
        </w:div>
        <w:div w:id="1244295003">
          <w:marLeft w:val="0"/>
          <w:marRight w:val="0"/>
          <w:marTop w:val="0"/>
          <w:marBottom w:val="0"/>
          <w:divBdr>
            <w:top w:val="none" w:sz="0" w:space="0" w:color="auto"/>
            <w:left w:val="none" w:sz="0" w:space="0" w:color="auto"/>
            <w:bottom w:val="none" w:sz="0" w:space="0" w:color="auto"/>
            <w:right w:val="none" w:sz="0" w:space="0" w:color="auto"/>
          </w:divBdr>
        </w:div>
        <w:div w:id="506949115">
          <w:marLeft w:val="0"/>
          <w:marRight w:val="0"/>
          <w:marTop w:val="0"/>
          <w:marBottom w:val="0"/>
          <w:divBdr>
            <w:top w:val="none" w:sz="0" w:space="0" w:color="auto"/>
            <w:left w:val="none" w:sz="0" w:space="0" w:color="auto"/>
            <w:bottom w:val="none" w:sz="0" w:space="0" w:color="auto"/>
            <w:right w:val="none" w:sz="0" w:space="0" w:color="auto"/>
          </w:divBdr>
        </w:div>
        <w:div w:id="1788356298">
          <w:marLeft w:val="720"/>
          <w:marRight w:val="0"/>
          <w:marTop w:val="0"/>
          <w:marBottom w:val="0"/>
          <w:divBdr>
            <w:top w:val="none" w:sz="0" w:space="0" w:color="auto"/>
            <w:left w:val="none" w:sz="0" w:space="0" w:color="auto"/>
            <w:bottom w:val="none" w:sz="0" w:space="0" w:color="auto"/>
            <w:right w:val="none" w:sz="0" w:space="0" w:color="auto"/>
          </w:divBdr>
        </w:div>
        <w:div w:id="833108786">
          <w:marLeft w:val="720"/>
          <w:marRight w:val="0"/>
          <w:marTop w:val="0"/>
          <w:marBottom w:val="0"/>
          <w:divBdr>
            <w:top w:val="none" w:sz="0" w:space="0" w:color="auto"/>
            <w:left w:val="none" w:sz="0" w:space="0" w:color="auto"/>
            <w:bottom w:val="none" w:sz="0" w:space="0" w:color="auto"/>
            <w:right w:val="none" w:sz="0" w:space="0" w:color="auto"/>
          </w:divBdr>
        </w:div>
        <w:div w:id="187372315">
          <w:marLeft w:val="720"/>
          <w:marRight w:val="0"/>
          <w:marTop w:val="0"/>
          <w:marBottom w:val="0"/>
          <w:divBdr>
            <w:top w:val="none" w:sz="0" w:space="0" w:color="auto"/>
            <w:left w:val="none" w:sz="0" w:space="0" w:color="auto"/>
            <w:bottom w:val="none" w:sz="0" w:space="0" w:color="auto"/>
            <w:right w:val="none" w:sz="0" w:space="0" w:color="auto"/>
          </w:divBdr>
        </w:div>
        <w:div w:id="1930115073">
          <w:marLeft w:val="0"/>
          <w:marRight w:val="0"/>
          <w:marTop w:val="0"/>
          <w:marBottom w:val="0"/>
          <w:divBdr>
            <w:top w:val="none" w:sz="0" w:space="0" w:color="auto"/>
            <w:left w:val="none" w:sz="0" w:space="0" w:color="auto"/>
            <w:bottom w:val="none" w:sz="0" w:space="0" w:color="auto"/>
            <w:right w:val="none" w:sz="0" w:space="0" w:color="auto"/>
          </w:divBdr>
        </w:div>
        <w:div w:id="450897953">
          <w:marLeft w:val="0"/>
          <w:marRight w:val="0"/>
          <w:marTop w:val="0"/>
          <w:marBottom w:val="0"/>
          <w:divBdr>
            <w:top w:val="none" w:sz="0" w:space="0" w:color="auto"/>
            <w:left w:val="none" w:sz="0" w:space="0" w:color="auto"/>
            <w:bottom w:val="none" w:sz="0" w:space="0" w:color="auto"/>
            <w:right w:val="none" w:sz="0" w:space="0" w:color="auto"/>
          </w:divBdr>
        </w:div>
        <w:div w:id="291249217">
          <w:marLeft w:val="720"/>
          <w:marRight w:val="0"/>
          <w:marTop w:val="0"/>
          <w:marBottom w:val="0"/>
          <w:divBdr>
            <w:top w:val="none" w:sz="0" w:space="0" w:color="auto"/>
            <w:left w:val="none" w:sz="0" w:space="0" w:color="auto"/>
            <w:bottom w:val="none" w:sz="0" w:space="0" w:color="auto"/>
            <w:right w:val="none" w:sz="0" w:space="0" w:color="auto"/>
          </w:divBdr>
        </w:div>
        <w:div w:id="88161145">
          <w:marLeft w:val="720"/>
          <w:marRight w:val="0"/>
          <w:marTop w:val="0"/>
          <w:marBottom w:val="0"/>
          <w:divBdr>
            <w:top w:val="none" w:sz="0" w:space="0" w:color="auto"/>
            <w:left w:val="none" w:sz="0" w:space="0" w:color="auto"/>
            <w:bottom w:val="none" w:sz="0" w:space="0" w:color="auto"/>
            <w:right w:val="none" w:sz="0" w:space="0" w:color="auto"/>
          </w:divBdr>
        </w:div>
        <w:div w:id="697320873">
          <w:marLeft w:val="0"/>
          <w:marRight w:val="0"/>
          <w:marTop w:val="0"/>
          <w:marBottom w:val="0"/>
          <w:divBdr>
            <w:top w:val="none" w:sz="0" w:space="0" w:color="auto"/>
            <w:left w:val="none" w:sz="0" w:space="0" w:color="auto"/>
            <w:bottom w:val="none" w:sz="0" w:space="0" w:color="auto"/>
            <w:right w:val="none" w:sz="0" w:space="0" w:color="auto"/>
          </w:divBdr>
        </w:div>
        <w:div w:id="227502584">
          <w:marLeft w:val="0"/>
          <w:marRight w:val="0"/>
          <w:marTop w:val="0"/>
          <w:marBottom w:val="0"/>
          <w:divBdr>
            <w:top w:val="none" w:sz="0" w:space="0" w:color="auto"/>
            <w:left w:val="none" w:sz="0" w:space="0" w:color="auto"/>
            <w:bottom w:val="none" w:sz="0" w:space="0" w:color="auto"/>
            <w:right w:val="none" w:sz="0" w:space="0" w:color="auto"/>
          </w:divBdr>
        </w:div>
        <w:div w:id="1808813331">
          <w:marLeft w:val="0"/>
          <w:marRight w:val="0"/>
          <w:marTop w:val="0"/>
          <w:marBottom w:val="0"/>
          <w:divBdr>
            <w:top w:val="none" w:sz="0" w:space="0" w:color="auto"/>
            <w:left w:val="none" w:sz="0" w:space="0" w:color="auto"/>
            <w:bottom w:val="none" w:sz="0" w:space="0" w:color="auto"/>
            <w:right w:val="none" w:sz="0" w:space="0" w:color="auto"/>
          </w:divBdr>
        </w:div>
      </w:divsChild>
    </w:div>
    <w:div w:id="1731731368">
      <w:bodyDiv w:val="1"/>
      <w:marLeft w:val="0"/>
      <w:marRight w:val="0"/>
      <w:marTop w:val="0"/>
      <w:marBottom w:val="0"/>
      <w:divBdr>
        <w:top w:val="none" w:sz="0" w:space="0" w:color="auto"/>
        <w:left w:val="none" w:sz="0" w:space="0" w:color="auto"/>
        <w:bottom w:val="none" w:sz="0" w:space="0" w:color="auto"/>
        <w:right w:val="none" w:sz="0" w:space="0" w:color="auto"/>
      </w:divBdr>
    </w:div>
    <w:div w:id="1733580698">
      <w:bodyDiv w:val="1"/>
      <w:marLeft w:val="0"/>
      <w:marRight w:val="0"/>
      <w:marTop w:val="0"/>
      <w:marBottom w:val="0"/>
      <w:divBdr>
        <w:top w:val="none" w:sz="0" w:space="0" w:color="auto"/>
        <w:left w:val="none" w:sz="0" w:space="0" w:color="auto"/>
        <w:bottom w:val="none" w:sz="0" w:space="0" w:color="auto"/>
        <w:right w:val="none" w:sz="0" w:space="0" w:color="auto"/>
      </w:divBdr>
      <w:divsChild>
        <w:div w:id="1526214729">
          <w:marLeft w:val="0"/>
          <w:marRight w:val="0"/>
          <w:marTop w:val="0"/>
          <w:marBottom w:val="0"/>
          <w:divBdr>
            <w:top w:val="none" w:sz="0" w:space="0" w:color="auto"/>
            <w:left w:val="none" w:sz="0" w:space="0" w:color="auto"/>
            <w:bottom w:val="none" w:sz="0" w:space="0" w:color="auto"/>
            <w:right w:val="none" w:sz="0" w:space="0" w:color="auto"/>
          </w:divBdr>
          <w:divsChild>
            <w:div w:id="1263151059">
              <w:marLeft w:val="0"/>
              <w:marRight w:val="0"/>
              <w:marTop w:val="0"/>
              <w:marBottom w:val="0"/>
              <w:divBdr>
                <w:top w:val="none" w:sz="0" w:space="0" w:color="auto"/>
                <w:left w:val="none" w:sz="0" w:space="0" w:color="auto"/>
                <w:bottom w:val="none" w:sz="0" w:space="0" w:color="auto"/>
                <w:right w:val="none" w:sz="0" w:space="0" w:color="auto"/>
              </w:divBdr>
              <w:divsChild>
                <w:div w:id="2147238735">
                  <w:marLeft w:val="0"/>
                  <w:marRight w:val="0"/>
                  <w:marTop w:val="0"/>
                  <w:marBottom w:val="0"/>
                  <w:divBdr>
                    <w:top w:val="none" w:sz="0" w:space="0" w:color="auto"/>
                    <w:left w:val="none" w:sz="0" w:space="0" w:color="auto"/>
                    <w:bottom w:val="none" w:sz="0" w:space="0" w:color="auto"/>
                    <w:right w:val="none" w:sz="0" w:space="0" w:color="auto"/>
                  </w:divBdr>
                  <w:divsChild>
                    <w:div w:id="3946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8120">
      <w:bodyDiv w:val="1"/>
      <w:marLeft w:val="0"/>
      <w:marRight w:val="0"/>
      <w:marTop w:val="0"/>
      <w:marBottom w:val="0"/>
      <w:divBdr>
        <w:top w:val="none" w:sz="0" w:space="0" w:color="auto"/>
        <w:left w:val="none" w:sz="0" w:space="0" w:color="auto"/>
        <w:bottom w:val="none" w:sz="0" w:space="0" w:color="auto"/>
        <w:right w:val="none" w:sz="0" w:space="0" w:color="auto"/>
      </w:divBdr>
    </w:div>
    <w:div w:id="1754620650">
      <w:bodyDiv w:val="1"/>
      <w:marLeft w:val="0"/>
      <w:marRight w:val="0"/>
      <w:marTop w:val="0"/>
      <w:marBottom w:val="0"/>
      <w:divBdr>
        <w:top w:val="none" w:sz="0" w:space="0" w:color="auto"/>
        <w:left w:val="none" w:sz="0" w:space="0" w:color="auto"/>
        <w:bottom w:val="none" w:sz="0" w:space="0" w:color="auto"/>
        <w:right w:val="none" w:sz="0" w:space="0" w:color="auto"/>
      </w:divBdr>
    </w:div>
    <w:div w:id="1756393087">
      <w:bodyDiv w:val="1"/>
      <w:marLeft w:val="0"/>
      <w:marRight w:val="0"/>
      <w:marTop w:val="0"/>
      <w:marBottom w:val="0"/>
      <w:divBdr>
        <w:top w:val="none" w:sz="0" w:space="0" w:color="auto"/>
        <w:left w:val="none" w:sz="0" w:space="0" w:color="auto"/>
        <w:bottom w:val="none" w:sz="0" w:space="0" w:color="auto"/>
        <w:right w:val="none" w:sz="0" w:space="0" w:color="auto"/>
      </w:divBdr>
    </w:div>
    <w:div w:id="1795782434">
      <w:bodyDiv w:val="1"/>
      <w:marLeft w:val="0"/>
      <w:marRight w:val="0"/>
      <w:marTop w:val="0"/>
      <w:marBottom w:val="0"/>
      <w:divBdr>
        <w:top w:val="none" w:sz="0" w:space="0" w:color="auto"/>
        <w:left w:val="none" w:sz="0" w:space="0" w:color="auto"/>
        <w:bottom w:val="none" w:sz="0" w:space="0" w:color="auto"/>
        <w:right w:val="none" w:sz="0" w:space="0" w:color="auto"/>
      </w:divBdr>
    </w:div>
    <w:div w:id="1882086573">
      <w:bodyDiv w:val="1"/>
      <w:marLeft w:val="0"/>
      <w:marRight w:val="0"/>
      <w:marTop w:val="0"/>
      <w:marBottom w:val="0"/>
      <w:divBdr>
        <w:top w:val="none" w:sz="0" w:space="0" w:color="auto"/>
        <w:left w:val="none" w:sz="0" w:space="0" w:color="auto"/>
        <w:bottom w:val="none" w:sz="0" w:space="0" w:color="auto"/>
        <w:right w:val="none" w:sz="0" w:space="0" w:color="auto"/>
      </w:divBdr>
    </w:div>
    <w:div w:id="1886870026">
      <w:bodyDiv w:val="1"/>
      <w:marLeft w:val="0"/>
      <w:marRight w:val="0"/>
      <w:marTop w:val="0"/>
      <w:marBottom w:val="0"/>
      <w:divBdr>
        <w:top w:val="none" w:sz="0" w:space="0" w:color="auto"/>
        <w:left w:val="none" w:sz="0" w:space="0" w:color="auto"/>
        <w:bottom w:val="none" w:sz="0" w:space="0" w:color="auto"/>
        <w:right w:val="none" w:sz="0" w:space="0" w:color="auto"/>
      </w:divBdr>
    </w:div>
    <w:div w:id="1892381015">
      <w:bodyDiv w:val="1"/>
      <w:marLeft w:val="0"/>
      <w:marRight w:val="0"/>
      <w:marTop w:val="0"/>
      <w:marBottom w:val="0"/>
      <w:divBdr>
        <w:top w:val="none" w:sz="0" w:space="0" w:color="auto"/>
        <w:left w:val="none" w:sz="0" w:space="0" w:color="auto"/>
        <w:bottom w:val="none" w:sz="0" w:space="0" w:color="auto"/>
        <w:right w:val="none" w:sz="0" w:space="0" w:color="auto"/>
      </w:divBdr>
    </w:div>
    <w:div w:id="1928155201">
      <w:bodyDiv w:val="1"/>
      <w:marLeft w:val="0"/>
      <w:marRight w:val="0"/>
      <w:marTop w:val="0"/>
      <w:marBottom w:val="0"/>
      <w:divBdr>
        <w:top w:val="none" w:sz="0" w:space="0" w:color="auto"/>
        <w:left w:val="none" w:sz="0" w:space="0" w:color="auto"/>
        <w:bottom w:val="none" w:sz="0" w:space="0" w:color="auto"/>
        <w:right w:val="none" w:sz="0" w:space="0" w:color="auto"/>
      </w:divBdr>
    </w:div>
    <w:div w:id="1961573855">
      <w:bodyDiv w:val="1"/>
      <w:marLeft w:val="0"/>
      <w:marRight w:val="0"/>
      <w:marTop w:val="0"/>
      <w:marBottom w:val="0"/>
      <w:divBdr>
        <w:top w:val="none" w:sz="0" w:space="0" w:color="auto"/>
        <w:left w:val="none" w:sz="0" w:space="0" w:color="auto"/>
        <w:bottom w:val="none" w:sz="0" w:space="0" w:color="auto"/>
        <w:right w:val="none" w:sz="0" w:space="0" w:color="auto"/>
      </w:divBdr>
    </w:div>
    <w:div w:id="1977178184">
      <w:bodyDiv w:val="1"/>
      <w:marLeft w:val="0"/>
      <w:marRight w:val="0"/>
      <w:marTop w:val="0"/>
      <w:marBottom w:val="0"/>
      <w:divBdr>
        <w:top w:val="none" w:sz="0" w:space="0" w:color="auto"/>
        <w:left w:val="none" w:sz="0" w:space="0" w:color="auto"/>
        <w:bottom w:val="none" w:sz="0" w:space="0" w:color="auto"/>
        <w:right w:val="none" w:sz="0" w:space="0" w:color="auto"/>
      </w:divBdr>
    </w:div>
    <w:div w:id="2034572869">
      <w:bodyDiv w:val="1"/>
      <w:marLeft w:val="0"/>
      <w:marRight w:val="0"/>
      <w:marTop w:val="0"/>
      <w:marBottom w:val="0"/>
      <w:divBdr>
        <w:top w:val="none" w:sz="0" w:space="0" w:color="auto"/>
        <w:left w:val="none" w:sz="0" w:space="0" w:color="auto"/>
        <w:bottom w:val="none" w:sz="0" w:space="0" w:color="auto"/>
        <w:right w:val="none" w:sz="0" w:space="0" w:color="auto"/>
      </w:divBdr>
    </w:div>
    <w:div w:id="2047291543">
      <w:bodyDiv w:val="1"/>
      <w:marLeft w:val="0"/>
      <w:marRight w:val="0"/>
      <w:marTop w:val="0"/>
      <w:marBottom w:val="0"/>
      <w:divBdr>
        <w:top w:val="none" w:sz="0" w:space="0" w:color="auto"/>
        <w:left w:val="none" w:sz="0" w:space="0" w:color="auto"/>
        <w:bottom w:val="none" w:sz="0" w:space="0" w:color="auto"/>
        <w:right w:val="none" w:sz="0" w:space="0" w:color="auto"/>
      </w:divBdr>
    </w:div>
    <w:div w:id="2065063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dalmasso@confagricuneo.it" TargetMode="External"/><Relationship Id="rId4" Type="http://schemas.openxmlformats.org/officeDocument/2006/relationships/webSettings" Target="webSettings.xml"/><Relationship Id="rId9" Type="http://schemas.openxmlformats.org/officeDocument/2006/relationships/hyperlink" Target="mailto:staff@autorivari.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407</Words>
  <Characters>2325</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Enzio Isaia</cp:lastModifiedBy>
  <cp:revision>4</cp:revision>
  <cp:lastPrinted>2022-10-05T12:40:00Z</cp:lastPrinted>
  <dcterms:created xsi:type="dcterms:W3CDTF">2022-10-12T07:23:00Z</dcterms:created>
  <dcterms:modified xsi:type="dcterms:W3CDTF">2022-10-12T09:22:00Z</dcterms:modified>
</cp:coreProperties>
</file>