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F0C" w:rsidRDefault="00B52D49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bookmarkStart w:id="0" w:name="OLE_LINK1"/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:rsidR="00700F0C" w:rsidRDefault="00700F0C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:rsidR="00700F0C" w:rsidRDefault="00700F0C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:rsidR="00700F0C" w:rsidRDefault="00700F0C">
      <w:pPr>
        <w:rPr>
          <w:rFonts w:ascii="Calibri" w:eastAsia="Calibri" w:hAnsi="Calibri" w:cs="Calibri"/>
          <w:sz w:val="14"/>
          <w:szCs w:val="14"/>
        </w:rPr>
      </w:pPr>
    </w:p>
    <w:p w:rsidR="00700F0C" w:rsidRDefault="00700F0C">
      <w:pPr>
        <w:rPr>
          <w:rFonts w:ascii="Calibri" w:eastAsia="Calibri" w:hAnsi="Calibri" w:cs="Calibri"/>
          <w:sz w:val="14"/>
          <w:szCs w:val="14"/>
        </w:rPr>
      </w:pPr>
    </w:p>
    <w:p w:rsidR="00700F0C" w:rsidRDefault="00B52D49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sz w:val="18"/>
          <w:szCs w:val="18"/>
        </w:rPr>
        <w:t>Autorivari</w:t>
      </w:r>
      <w:proofErr w:type="spellEnd"/>
      <w:r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8" w:history="1">
        <w:r>
          <w:rPr>
            <w:rStyle w:val="Hyperlink0"/>
          </w:rPr>
          <w:t>staff@autorivari.com</w:t>
        </w:r>
      </w:hyperlink>
      <w:r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:rsidR="00700F0C" w:rsidRPr="00A23CF5" w:rsidRDefault="00700F0C">
      <w:pPr>
        <w:jc w:val="center"/>
        <w:rPr>
          <w:rStyle w:val="Nessuno"/>
          <w:rFonts w:ascii="Calibri" w:eastAsia="Calibri" w:hAnsi="Calibri" w:cs="Calibri"/>
          <w:b/>
          <w:bCs/>
        </w:rPr>
      </w:pPr>
    </w:p>
    <w:p w:rsidR="001A57D4" w:rsidRPr="00BF480C" w:rsidRDefault="00BF480C" w:rsidP="001A57D4">
      <w:pPr>
        <w:jc w:val="center"/>
        <w:rPr>
          <w:rStyle w:val="Nessuno"/>
          <w:rFonts w:ascii="Calibri" w:hAnsi="Calibri"/>
          <w:b/>
          <w:bCs/>
          <w:sz w:val="25"/>
          <w:szCs w:val="25"/>
        </w:rPr>
      </w:pPr>
      <w:r w:rsidRPr="00BF480C">
        <w:rPr>
          <w:rStyle w:val="Nessuno"/>
          <w:rFonts w:ascii="Calibri" w:hAnsi="Calibri"/>
          <w:b/>
          <w:bCs/>
          <w:sz w:val="25"/>
          <w:szCs w:val="25"/>
        </w:rPr>
        <w:t>Enrico Allasia confermato presidente di Confagricoltura Piemonte per il prossimo triennio</w:t>
      </w:r>
    </w:p>
    <w:p w:rsidR="00700F0C" w:rsidRPr="001D66F3" w:rsidRDefault="00BF480C" w:rsidP="001A57D4">
      <w:pPr>
        <w:widowControl w:val="0"/>
        <w:jc w:val="center"/>
        <w:rPr>
          <w:rStyle w:val="Nessuno"/>
          <w:rFonts w:ascii="Calibri" w:hAnsi="Calibri"/>
          <w:i/>
          <w:iCs/>
          <w:sz w:val="25"/>
          <w:szCs w:val="25"/>
        </w:rPr>
      </w:pPr>
      <w:r w:rsidRPr="001D66F3">
        <w:rPr>
          <w:rStyle w:val="Nessuno"/>
          <w:rFonts w:ascii="Calibri" w:hAnsi="Calibri"/>
          <w:i/>
          <w:iCs/>
          <w:sz w:val="25"/>
          <w:szCs w:val="25"/>
        </w:rPr>
        <w:t xml:space="preserve">Imprenditore agricolo di Cavallermaggiore è </w:t>
      </w:r>
      <w:r w:rsidR="001D66F3" w:rsidRPr="001D66F3">
        <w:rPr>
          <w:rStyle w:val="Nessuno"/>
          <w:rFonts w:ascii="Calibri" w:hAnsi="Calibri"/>
          <w:i/>
          <w:iCs/>
          <w:sz w:val="25"/>
          <w:szCs w:val="25"/>
        </w:rPr>
        <w:t xml:space="preserve">anche </w:t>
      </w:r>
      <w:r w:rsidRPr="001D66F3">
        <w:rPr>
          <w:rStyle w:val="Nessuno"/>
          <w:rFonts w:ascii="Calibri" w:hAnsi="Calibri"/>
          <w:i/>
          <w:iCs/>
          <w:sz w:val="25"/>
          <w:szCs w:val="25"/>
        </w:rPr>
        <w:t>alla guida di Confagricoltura Cuneo</w:t>
      </w:r>
    </w:p>
    <w:p w:rsidR="001A57D4" w:rsidRDefault="001A57D4">
      <w:pPr>
        <w:widowControl w:val="0"/>
        <w:jc w:val="both"/>
        <w:rPr>
          <w:rStyle w:val="Nessuno"/>
          <w:rFonts w:ascii="Calibri" w:eastAsia="Calibri" w:hAnsi="Calibri" w:cs="Calibri"/>
          <w:b/>
          <w:bCs/>
          <w:i/>
          <w:iCs/>
          <w:sz w:val="25"/>
          <w:szCs w:val="25"/>
        </w:rPr>
      </w:pPr>
    </w:p>
    <w:p w:rsidR="00693830" w:rsidRDefault="001A57D4" w:rsidP="00693830">
      <w:pPr>
        <w:jc w:val="both"/>
        <w:rPr>
          <w:rFonts w:ascii="Calibri" w:hAnsi="Calibri"/>
          <w:b/>
          <w:bCs/>
          <w:sz w:val="25"/>
          <w:szCs w:val="25"/>
        </w:rPr>
      </w:pPr>
      <w:r w:rsidRPr="001A57D4">
        <w:rPr>
          <w:rStyle w:val="Nessuno"/>
          <w:rFonts w:ascii="Calibri" w:hAnsi="Calibri"/>
          <w:b/>
          <w:bCs/>
          <w:sz w:val="25"/>
          <w:szCs w:val="25"/>
        </w:rPr>
        <w:t>6</w:t>
      </w:r>
      <w:r w:rsidR="00BF480C">
        <w:rPr>
          <w:rStyle w:val="Nessuno"/>
          <w:rFonts w:ascii="Calibri" w:hAnsi="Calibri"/>
          <w:b/>
          <w:bCs/>
          <w:sz w:val="25"/>
          <w:szCs w:val="25"/>
        </w:rPr>
        <w:t>1</w:t>
      </w:r>
      <w:r w:rsidR="00B52D49" w:rsidRPr="001A57D4">
        <w:rPr>
          <w:rStyle w:val="Nessuno"/>
          <w:rFonts w:ascii="Calibri" w:hAnsi="Calibri"/>
          <w:b/>
          <w:bCs/>
          <w:sz w:val="25"/>
          <w:szCs w:val="25"/>
        </w:rPr>
        <w:t xml:space="preserve">) </w:t>
      </w:r>
      <w:r w:rsidRPr="001A57D4">
        <w:rPr>
          <w:rStyle w:val="Nessuno"/>
          <w:rFonts w:ascii="Calibri" w:hAnsi="Calibri"/>
          <w:b/>
          <w:bCs/>
          <w:sz w:val="25"/>
          <w:szCs w:val="25"/>
        </w:rPr>
        <w:t>11</w:t>
      </w:r>
      <w:r w:rsidR="00125E7B" w:rsidRPr="001A57D4">
        <w:rPr>
          <w:rStyle w:val="Nessuno"/>
          <w:rFonts w:ascii="Calibri" w:hAnsi="Calibri"/>
          <w:b/>
          <w:bCs/>
          <w:sz w:val="25"/>
          <w:szCs w:val="25"/>
        </w:rPr>
        <w:t>.12</w:t>
      </w:r>
      <w:r w:rsidR="00B52D49" w:rsidRPr="001A57D4">
        <w:rPr>
          <w:rStyle w:val="Nessuno"/>
          <w:rFonts w:ascii="Calibri" w:hAnsi="Calibri"/>
          <w:b/>
          <w:bCs/>
          <w:sz w:val="25"/>
          <w:szCs w:val="25"/>
        </w:rPr>
        <w:t xml:space="preserve">.2020 – </w:t>
      </w:r>
      <w:r w:rsidR="00693830" w:rsidRPr="00693830">
        <w:rPr>
          <w:rFonts w:ascii="Calibri" w:hAnsi="Calibri"/>
          <w:b/>
          <w:bCs/>
          <w:sz w:val="25"/>
          <w:szCs w:val="25"/>
        </w:rPr>
        <w:t>L’assemblea di Confagricoltura Piemonte che si è riunita oggi (11 dicembre</w:t>
      </w:r>
      <w:r w:rsidR="00693830">
        <w:rPr>
          <w:rFonts w:ascii="Calibri" w:hAnsi="Calibri"/>
          <w:b/>
          <w:bCs/>
          <w:sz w:val="25"/>
          <w:szCs w:val="25"/>
        </w:rPr>
        <w:t xml:space="preserve"> </w:t>
      </w:r>
      <w:r w:rsidR="00693830" w:rsidRPr="00693830">
        <w:rPr>
          <w:rFonts w:ascii="Calibri" w:hAnsi="Calibri"/>
          <w:b/>
          <w:bCs/>
          <w:sz w:val="25"/>
          <w:szCs w:val="25"/>
        </w:rPr>
        <w:t>2020) on-line (è la prima volta nella storia che l’assise degli imprenditori</w:t>
      </w:r>
      <w:r w:rsidR="00693830">
        <w:rPr>
          <w:rFonts w:ascii="Calibri" w:hAnsi="Calibri"/>
          <w:b/>
          <w:bCs/>
          <w:sz w:val="25"/>
          <w:szCs w:val="25"/>
        </w:rPr>
        <w:t xml:space="preserve"> </w:t>
      </w:r>
      <w:r w:rsidR="00693830" w:rsidRPr="00693830">
        <w:rPr>
          <w:rFonts w:ascii="Calibri" w:hAnsi="Calibri"/>
          <w:b/>
          <w:bCs/>
          <w:sz w:val="25"/>
          <w:szCs w:val="25"/>
        </w:rPr>
        <w:t>agricoli subalpini si tiene in remoto) ha confermato l’imprenditore agricolo</w:t>
      </w:r>
      <w:r w:rsidR="00693830">
        <w:rPr>
          <w:rFonts w:ascii="Calibri" w:hAnsi="Calibri"/>
          <w:b/>
          <w:bCs/>
          <w:sz w:val="25"/>
          <w:szCs w:val="25"/>
        </w:rPr>
        <w:t xml:space="preserve"> </w:t>
      </w:r>
      <w:r w:rsidR="00693830" w:rsidRPr="00693830">
        <w:rPr>
          <w:rFonts w:ascii="Calibri" w:hAnsi="Calibri"/>
          <w:b/>
          <w:bCs/>
          <w:sz w:val="25"/>
          <w:szCs w:val="25"/>
        </w:rPr>
        <w:t>Enrico Allasia, 50 anni</w:t>
      </w:r>
      <w:r w:rsidR="00BF480C">
        <w:rPr>
          <w:rFonts w:ascii="Calibri" w:hAnsi="Calibri"/>
          <w:b/>
          <w:bCs/>
          <w:sz w:val="25"/>
          <w:szCs w:val="25"/>
        </w:rPr>
        <w:t xml:space="preserve"> e presidente di Confagricoltura Cuneo</w:t>
      </w:r>
      <w:r w:rsidR="00693830" w:rsidRPr="00693830">
        <w:rPr>
          <w:rFonts w:ascii="Calibri" w:hAnsi="Calibri"/>
          <w:b/>
          <w:bCs/>
          <w:sz w:val="25"/>
          <w:szCs w:val="25"/>
        </w:rPr>
        <w:t>, alla presidenza dell’organizzazione per il</w:t>
      </w:r>
      <w:r w:rsidR="00693830">
        <w:rPr>
          <w:rFonts w:ascii="Calibri" w:hAnsi="Calibri"/>
          <w:b/>
          <w:bCs/>
          <w:sz w:val="25"/>
          <w:szCs w:val="25"/>
        </w:rPr>
        <w:t xml:space="preserve"> </w:t>
      </w:r>
      <w:r w:rsidR="00693830" w:rsidRPr="00693830">
        <w:rPr>
          <w:rFonts w:ascii="Calibri" w:hAnsi="Calibri"/>
          <w:b/>
          <w:bCs/>
          <w:sz w:val="25"/>
          <w:szCs w:val="25"/>
        </w:rPr>
        <w:t>prossimo triennio.</w:t>
      </w:r>
      <w:r w:rsidR="00693830">
        <w:rPr>
          <w:rFonts w:ascii="Calibri" w:hAnsi="Calibri"/>
          <w:b/>
          <w:bCs/>
          <w:sz w:val="25"/>
          <w:szCs w:val="25"/>
        </w:rPr>
        <w:t xml:space="preserve"> </w:t>
      </w:r>
      <w:r w:rsidR="00693830" w:rsidRPr="00693830">
        <w:rPr>
          <w:rFonts w:ascii="Calibri" w:hAnsi="Calibri"/>
          <w:b/>
          <w:bCs/>
          <w:sz w:val="25"/>
          <w:szCs w:val="25"/>
        </w:rPr>
        <w:t xml:space="preserve">Allasia sarà affiancato dal vicepresidente Paolo </w:t>
      </w:r>
      <w:proofErr w:type="spellStart"/>
      <w:r w:rsidR="00693830" w:rsidRPr="00693830">
        <w:rPr>
          <w:rFonts w:ascii="Calibri" w:hAnsi="Calibri"/>
          <w:b/>
          <w:bCs/>
          <w:sz w:val="25"/>
          <w:szCs w:val="25"/>
        </w:rPr>
        <w:t>Dentis</w:t>
      </w:r>
      <w:proofErr w:type="spellEnd"/>
      <w:r w:rsidR="00693830" w:rsidRPr="00693830">
        <w:rPr>
          <w:rFonts w:ascii="Calibri" w:hAnsi="Calibri"/>
          <w:b/>
          <w:bCs/>
          <w:sz w:val="25"/>
          <w:szCs w:val="25"/>
        </w:rPr>
        <w:t xml:space="preserve"> di None (Torino),</w:t>
      </w:r>
      <w:r w:rsidR="00693830">
        <w:rPr>
          <w:rFonts w:ascii="Calibri" w:hAnsi="Calibri"/>
          <w:b/>
          <w:bCs/>
          <w:sz w:val="25"/>
          <w:szCs w:val="25"/>
        </w:rPr>
        <w:t xml:space="preserve"> </w:t>
      </w:r>
      <w:r w:rsidR="00693830" w:rsidRPr="00693830">
        <w:rPr>
          <w:rFonts w:ascii="Calibri" w:hAnsi="Calibri"/>
          <w:b/>
          <w:bCs/>
          <w:sz w:val="25"/>
          <w:szCs w:val="25"/>
        </w:rPr>
        <w:t>confermato nell’incarico.</w:t>
      </w:r>
      <w:r w:rsidR="00693830">
        <w:rPr>
          <w:rFonts w:ascii="Calibri" w:hAnsi="Calibri"/>
          <w:b/>
          <w:bCs/>
          <w:sz w:val="25"/>
          <w:szCs w:val="25"/>
        </w:rPr>
        <w:t xml:space="preserve"> </w:t>
      </w:r>
    </w:p>
    <w:p w:rsidR="001D66F3" w:rsidRDefault="00693830" w:rsidP="00693830">
      <w:pPr>
        <w:jc w:val="both"/>
        <w:rPr>
          <w:rFonts w:ascii="Calibri" w:hAnsi="Calibri"/>
          <w:bCs/>
          <w:sz w:val="25"/>
          <w:szCs w:val="25"/>
        </w:rPr>
      </w:pPr>
      <w:r w:rsidRPr="00BF480C">
        <w:rPr>
          <w:rFonts w:ascii="Calibri" w:hAnsi="Calibri"/>
          <w:bCs/>
          <w:sz w:val="25"/>
          <w:szCs w:val="25"/>
        </w:rPr>
        <w:t xml:space="preserve">Nel suo intervento, di fronte a una cinquantina di delegati, Allasia ha sintetizzato le direttrici sulle quali si muoverà Confagricoltura Piemonte il prossimo triennio. </w:t>
      </w:r>
      <w:r w:rsidR="00BF480C">
        <w:rPr>
          <w:rFonts w:ascii="Calibri" w:hAnsi="Calibri"/>
          <w:bCs/>
          <w:sz w:val="25"/>
          <w:szCs w:val="25"/>
        </w:rPr>
        <w:t>“</w:t>
      </w:r>
      <w:r w:rsidRPr="00BF480C">
        <w:rPr>
          <w:rFonts w:ascii="Calibri" w:hAnsi="Calibri"/>
          <w:bCs/>
          <w:sz w:val="25"/>
          <w:szCs w:val="25"/>
        </w:rPr>
        <w:t xml:space="preserve">Dobbiamo essere maggiormente presenti nella società - ha detto </w:t>
      </w:r>
      <w:r w:rsidR="00BF480C" w:rsidRPr="00BF480C">
        <w:rPr>
          <w:rFonts w:ascii="Calibri" w:hAnsi="Calibri"/>
          <w:b/>
          <w:bCs/>
          <w:sz w:val="25"/>
          <w:szCs w:val="25"/>
        </w:rPr>
        <w:t xml:space="preserve">Enrico </w:t>
      </w:r>
      <w:r w:rsidRPr="00BF480C">
        <w:rPr>
          <w:rFonts w:ascii="Calibri" w:hAnsi="Calibri"/>
          <w:b/>
          <w:bCs/>
          <w:sz w:val="25"/>
          <w:szCs w:val="25"/>
        </w:rPr>
        <w:t>Allasia</w:t>
      </w:r>
      <w:r w:rsidRPr="00BF480C">
        <w:rPr>
          <w:rFonts w:ascii="Calibri" w:hAnsi="Calibri"/>
          <w:bCs/>
          <w:sz w:val="25"/>
          <w:szCs w:val="25"/>
        </w:rPr>
        <w:t xml:space="preserve"> - per far comprendere ai cittadini il ruolo economico e soprattutto sociale che svolge il settore primario, in termini di sicurezza degli approvvigionamenti alimentari, tutela dell'ambiente e protezione del paesaggio”. </w:t>
      </w:r>
    </w:p>
    <w:p w:rsidR="00693830" w:rsidRPr="00BF480C" w:rsidRDefault="00693830" w:rsidP="00693830">
      <w:pPr>
        <w:jc w:val="both"/>
        <w:rPr>
          <w:rFonts w:ascii="Calibri" w:hAnsi="Calibri"/>
          <w:bCs/>
          <w:sz w:val="25"/>
          <w:szCs w:val="25"/>
        </w:rPr>
      </w:pPr>
      <w:r w:rsidRPr="00BF480C">
        <w:rPr>
          <w:rFonts w:ascii="Calibri" w:hAnsi="Calibri"/>
          <w:bCs/>
          <w:sz w:val="25"/>
          <w:szCs w:val="25"/>
        </w:rPr>
        <w:t xml:space="preserve">Allasia </w:t>
      </w:r>
      <w:r w:rsidR="001D66F3">
        <w:rPr>
          <w:rFonts w:ascii="Calibri" w:hAnsi="Calibri"/>
          <w:bCs/>
          <w:sz w:val="25"/>
          <w:szCs w:val="25"/>
        </w:rPr>
        <w:t xml:space="preserve">ha </w:t>
      </w:r>
      <w:r w:rsidRPr="00BF480C">
        <w:rPr>
          <w:rFonts w:ascii="Calibri" w:hAnsi="Calibri"/>
          <w:bCs/>
          <w:sz w:val="25"/>
          <w:szCs w:val="25"/>
        </w:rPr>
        <w:t>confermato l</w:t>
      </w:r>
      <w:r w:rsidR="00BF480C">
        <w:rPr>
          <w:rFonts w:ascii="Calibri" w:hAnsi="Calibri"/>
          <w:bCs/>
          <w:sz w:val="25"/>
          <w:szCs w:val="25"/>
        </w:rPr>
        <w:t>’</w:t>
      </w:r>
      <w:r w:rsidRPr="00BF480C">
        <w:rPr>
          <w:rFonts w:ascii="Calibri" w:hAnsi="Calibri"/>
          <w:bCs/>
          <w:sz w:val="25"/>
          <w:szCs w:val="25"/>
        </w:rPr>
        <w:t>impegno dell</w:t>
      </w:r>
      <w:r w:rsidR="00BF480C">
        <w:rPr>
          <w:rFonts w:ascii="Calibri" w:hAnsi="Calibri"/>
          <w:bCs/>
          <w:sz w:val="25"/>
          <w:szCs w:val="25"/>
        </w:rPr>
        <w:t>’</w:t>
      </w:r>
      <w:r w:rsidRPr="00BF480C">
        <w:rPr>
          <w:rFonts w:ascii="Calibri" w:hAnsi="Calibri"/>
          <w:bCs/>
          <w:sz w:val="25"/>
          <w:szCs w:val="25"/>
        </w:rPr>
        <w:t>organizzazione nel mantenere un rapporto collaborativo e dialettico con il mondo politico e istituzionale. Tra le problematiche ancora irrisolte il problema dei danni da selvatici alle coltivazioni agricole e, sempre più di frequente, anche alle popolazioni e al territorio; la scarsa ca</w:t>
      </w:r>
      <w:bookmarkStart w:id="1" w:name="_GoBack"/>
      <w:bookmarkEnd w:id="1"/>
      <w:r w:rsidRPr="00BF480C">
        <w:rPr>
          <w:rFonts w:ascii="Calibri" w:hAnsi="Calibri"/>
          <w:bCs/>
          <w:sz w:val="25"/>
          <w:szCs w:val="25"/>
        </w:rPr>
        <w:t>pacità di spesa della Regione per quanto riguarda l</w:t>
      </w:r>
      <w:r w:rsidR="00BF480C">
        <w:rPr>
          <w:rFonts w:ascii="Calibri" w:hAnsi="Calibri"/>
          <w:bCs/>
          <w:sz w:val="25"/>
          <w:szCs w:val="25"/>
        </w:rPr>
        <w:t>’</w:t>
      </w:r>
      <w:r w:rsidRPr="00BF480C">
        <w:rPr>
          <w:rFonts w:ascii="Calibri" w:hAnsi="Calibri"/>
          <w:bCs/>
          <w:sz w:val="25"/>
          <w:szCs w:val="25"/>
        </w:rPr>
        <w:t>utilizzo dei fondi europei, la lentezza dei procedimenti tecnici amministrativi, l'eccesso di burocrazia.</w:t>
      </w:r>
    </w:p>
    <w:p w:rsidR="001D66F3" w:rsidRPr="00BF480C" w:rsidRDefault="001D66F3" w:rsidP="001D66F3">
      <w:pPr>
        <w:jc w:val="both"/>
        <w:rPr>
          <w:rFonts w:ascii="Calibri" w:hAnsi="Calibri"/>
          <w:bCs/>
          <w:sz w:val="25"/>
          <w:szCs w:val="25"/>
        </w:rPr>
      </w:pPr>
      <w:r w:rsidRPr="00BF480C">
        <w:rPr>
          <w:rFonts w:ascii="Calibri" w:hAnsi="Calibri"/>
          <w:bCs/>
          <w:sz w:val="25"/>
          <w:szCs w:val="25"/>
        </w:rPr>
        <w:t>“A nome dei dirigenti, degli associati, mio e di tutto il personale della Confagricoltura di Cuneo esprimo con orgoglio a</w:t>
      </w:r>
      <w:r>
        <w:rPr>
          <w:rFonts w:ascii="Calibri" w:hAnsi="Calibri"/>
          <w:bCs/>
          <w:sz w:val="25"/>
          <w:szCs w:val="25"/>
        </w:rPr>
        <w:t>l</w:t>
      </w:r>
      <w:r w:rsidRPr="00BF480C">
        <w:rPr>
          <w:rFonts w:ascii="Calibri" w:hAnsi="Calibri"/>
          <w:bCs/>
          <w:sz w:val="25"/>
          <w:szCs w:val="25"/>
        </w:rPr>
        <w:t xml:space="preserve"> </w:t>
      </w:r>
      <w:r>
        <w:rPr>
          <w:rFonts w:ascii="Calibri" w:hAnsi="Calibri"/>
          <w:bCs/>
          <w:sz w:val="25"/>
          <w:szCs w:val="25"/>
        </w:rPr>
        <w:t xml:space="preserve">presidente </w:t>
      </w:r>
      <w:r w:rsidRPr="00BF480C">
        <w:rPr>
          <w:rFonts w:ascii="Calibri" w:hAnsi="Calibri"/>
          <w:bCs/>
          <w:sz w:val="25"/>
          <w:szCs w:val="25"/>
        </w:rPr>
        <w:t xml:space="preserve">Enrico Allasia le più vive congratulazioni e </w:t>
      </w:r>
      <w:r>
        <w:rPr>
          <w:rFonts w:ascii="Calibri" w:hAnsi="Calibri"/>
          <w:bCs/>
          <w:sz w:val="25"/>
          <w:szCs w:val="25"/>
        </w:rPr>
        <w:t>l’</w:t>
      </w:r>
      <w:r w:rsidRPr="00BF480C">
        <w:rPr>
          <w:rFonts w:ascii="Calibri" w:hAnsi="Calibri"/>
          <w:bCs/>
          <w:sz w:val="25"/>
          <w:szCs w:val="25"/>
        </w:rPr>
        <w:t>augur</w:t>
      </w:r>
      <w:r>
        <w:rPr>
          <w:rFonts w:ascii="Calibri" w:hAnsi="Calibri"/>
          <w:bCs/>
          <w:sz w:val="25"/>
          <w:szCs w:val="25"/>
        </w:rPr>
        <w:t>io di</w:t>
      </w:r>
      <w:r w:rsidRPr="00BF480C">
        <w:rPr>
          <w:rFonts w:ascii="Calibri" w:hAnsi="Calibri"/>
          <w:bCs/>
          <w:sz w:val="25"/>
          <w:szCs w:val="25"/>
        </w:rPr>
        <w:t xml:space="preserve"> buon lavoro</w:t>
      </w:r>
      <w:r>
        <w:rPr>
          <w:rFonts w:ascii="Calibri" w:hAnsi="Calibri"/>
          <w:bCs/>
          <w:sz w:val="25"/>
          <w:szCs w:val="25"/>
        </w:rPr>
        <w:t xml:space="preserve">”, ha commentato il direttore provinciale </w:t>
      </w:r>
      <w:r w:rsidRPr="00BF480C">
        <w:rPr>
          <w:rFonts w:ascii="Calibri" w:hAnsi="Calibri"/>
          <w:b/>
          <w:bCs/>
          <w:sz w:val="25"/>
          <w:szCs w:val="25"/>
        </w:rPr>
        <w:t>Roberto Abellonio</w:t>
      </w:r>
      <w:r w:rsidRPr="00BF480C">
        <w:rPr>
          <w:rFonts w:ascii="Calibri" w:hAnsi="Calibri"/>
          <w:bCs/>
          <w:sz w:val="25"/>
          <w:szCs w:val="25"/>
        </w:rPr>
        <w:t>.</w:t>
      </w:r>
    </w:p>
    <w:p w:rsidR="00125E7B" w:rsidRDefault="00BF480C" w:rsidP="00693830">
      <w:pPr>
        <w:jc w:val="both"/>
        <w:rPr>
          <w:rFonts w:ascii="Calibri" w:hAnsi="Calibri"/>
          <w:bCs/>
          <w:sz w:val="25"/>
          <w:szCs w:val="25"/>
        </w:rPr>
      </w:pPr>
      <w:r>
        <w:rPr>
          <w:rFonts w:ascii="Calibri" w:hAnsi="Calibri"/>
          <w:bCs/>
          <w:sz w:val="25"/>
          <w:szCs w:val="25"/>
        </w:rPr>
        <w:t xml:space="preserve">Enrico </w:t>
      </w:r>
      <w:r w:rsidR="00693830" w:rsidRPr="00BF480C">
        <w:rPr>
          <w:rFonts w:ascii="Calibri" w:hAnsi="Calibri"/>
          <w:bCs/>
          <w:sz w:val="25"/>
          <w:szCs w:val="25"/>
        </w:rPr>
        <w:t xml:space="preserve">Allasia è anche </w:t>
      </w:r>
      <w:r>
        <w:rPr>
          <w:rFonts w:ascii="Calibri" w:hAnsi="Calibri"/>
          <w:bCs/>
          <w:sz w:val="25"/>
          <w:szCs w:val="25"/>
        </w:rPr>
        <w:t xml:space="preserve">presidente </w:t>
      </w:r>
      <w:r w:rsidR="00693830" w:rsidRPr="00BF480C">
        <w:rPr>
          <w:rFonts w:ascii="Calibri" w:hAnsi="Calibri"/>
          <w:bCs/>
          <w:sz w:val="25"/>
          <w:szCs w:val="25"/>
        </w:rPr>
        <w:t xml:space="preserve">della sezione Risorse boschive e pioppicoltura di Confagricoltura Piemonte. Perito agrario, sposato, due figlie, è contitolare di </w:t>
      </w:r>
      <w:r>
        <w:rPr>
          <w:rFonts w:ascii="Calibri" w:hAnsi="Calibri"/>
          <w:bCs/>
          <w:sz w:val="25"/>
          <w:szCs w:val="25"/>
        </w:rPr>
        <w:t>“</w:t>
      </w:r>
      <w:r w:rsidR="00693830" w:rsidRPr="00BF480C">
        <w:rPr>
          <w:rFonts w:ascii="Calibri" w:hAnsi="Calibri"/>
          <w:bCs/>
          <w:sz w:val="25"/>
          <w:szCs w:val="25"/>
        </w:rPr>
        <w:t xml:space="preserve">Allasia </w:t>
      </w:r>
      <w:proofErr w:type="spellStart"/>
      <w:r w:rsidR="00693830" w:rsidRPr="00BF480C">
        <w:rPr>
          <w:rFonts w:ascii="Calibri" w:hAnsi="Calibri"/>
          <w:bCs/>
          <w:sz w:val="25"/>
          <w:szCs w:val="25"/>
        </w:rPr>
        <w:t>Plant</w:t>
      </w:r>
      <w:proofErr w:type="spellEnd"/>
      <w:r w:rsidR="00693830" w:rsidRPr="00BF480C">
        <w:rPr>
          <w:rFonts w:ascii="Calibri" w:hAnsi="Calibri"/>
          <w:bCs/>
          <w:sz w:val="25"/>
          <w:szCs w:val="25"/>
        </w:rPr>
        <w:t xml:space="preserve">” di Cavallermaggiore, azienda vivaistico-forestale con impianti produttivi dislocati su più unità operative a livello nazionale, specializzata nei servizi alla filiera delle coltivazioni energetiche, in particolare biomasse </w:t>
      </w:r>
      <w:proofErr w:type="spellStart"/>
      <w:r w:rsidR="00693830" w:rsidRPr="00BF480C">
        <w:rPr>
          <w:rFonts w:ascii="Calibri" w:hAnsi="Calibri"/>
          <w:bCs/>
          <w:sz w:val="25"/>
          <w:szCs w:val="25"/>
        </w:rPr>
        <w:t>ligno</w:t>
      </w:r>
      <w:proofErr w:type="spellEnd"/>
      <w:r w:rsidR="00693830" w:rsidRPr="00BF480C">
        <w:rPr>
          <w:rFonts w:ascii="Calibri" w:hAnsi="Calibri"/>
          <w:bCs/>
          <w:sz w:val="25"/>
          <w:szCs w:val="25"/>
        </w:rPr>
        <w:t>-cellulosiche.</w:t>
      </w:r>
      <w:r>
        <w:rPr>
          <w:rFonts w:ascii="Calibri" w:hAnsi="Calibri"/>
          <w:bCs/>
          <w:sz w:val="25"/>
          <w:szCs w:val="25"/>
        </w:rPr>
        <w:t xml:space="preserve"> </w:t>
      </w:r>
      <w:r w:rsidR="00693830" w:rsidRPr="00BF480C">
        <w:rPr>
          <w:rFonts w:ascii="Calibri" w:hAnsi="Calibri"/>
          <w:bCs/>
          <w:sz w:val="25"/>
          <w:szCs w:val="25"/>
        </w:rPr>
        <w:t>Allasia è anche consigliere nazionale dell</w:t>
      </w:r>
      <w:r>
        <w:rPr>
          <w:rFonts w:ascii="Calibri" w:hAnsi="Calibri"/>
          <w:bCs/>
          <w:sz w:val="25"/>
          <w:szCs w:val="25"/>
        </w:rPr>
        <w:t>’</w:t>
      </w:r>
      <w:r w:rsidR="00693830" w:rsidRPr="00BF480C">
        <w:rPr>
          <w:rFonts w:ascii="Calibri" w:hAnsi="Calibri"/>
          <w:bCs/>
          <w:sz w:val="25"/>
          <w:szCs w:val="25"/>
        </w:rPr>
        <w:t>Associazione pioppicoltori, membro della Commissione nazionale del pioppo e rappresentante di Confagricoltura nel Tavolo nazionale di filiera del tartufo.</w:t>
      </w:r>
    </w:p>
    <w:p w:rsidR="001D66F3" w:rsidRPr="00BF480C" w:rsidRDefault="001D66F3">
      <w:pPr>
        <w:jc w:val="both"/>
        <w:rPr>
          <w:rFonts w:ascii="Calibri" w:hAnsi="Calibri"/>
          <w:bCs/>
          <w:sz w:val="25"/>
          <w:szCs w:val="25"/>
        </w:rPr>
      </w:pPr>
    </w:p>
    <w:sectPr w:rsidR="001D66F3" w:rsidRPr="00BF480C">
      <w:footerReference w:type="default" r:id="rId9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A6B" w:rsidRDefault="00B52D49">
      <w:r>
        <w:separator/>
      </w:r>
    </w:p>
  </w:endnote>
  <w:endnote w:type="continuationSeparator" w:id="0">
    <w:p w:rsidR="003D0A6B" w:rsidRDefault="00B5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A6B" w:rsidRDefault="00B52D49">
      <w:r>
        <w:separator/>
      </w:r>
    </w:p>
  </w:footnote>
  <w:footnote w:type="continuationSeparator" w:id="0">
    <w:p w:rsidR="003D0A6B" w:rsidRDefault="00B52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125E7B"/>
    <w:rsid w:val="001A57D4"/>
    <w:rsid w:val="001D1D8D"/>
    <w:rsid w:val="001D66F3"/>
    <w:rsid w:val="003A0C84"/>
    <w:rsid w:val="003D0A6B"/>
    <w:rsid w:val="00597641"/>
    <w:rsid w:val="005C7AD2"/>
    <w:rsid w:val="00620D05"/>
    <w:rsid w:val="00640157"/>
    <w:rsid w:val="00693830"/>
    <w:rsid w:val="00700F0C"/>
    <w:rsid w:val="007C0E70"/>
    <w:rsid w:val="00A23CF5"/>
    <w:rsid w:val="00B52D49"/>
    <w:rsid w:val="00BD7154"/>
    <w:rsid w:val="00BF480C"/>
    <w:rsid w:val="00C4361C"/>
    <w:rsid w:val="00C94E04"/>
    <w:rsid w:val="00D00DA9"/>
    <w:rsid w:val="00EB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0057D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autorivari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2020-12-02T12:09:00Z</cp:lastPrinted>
  <dcterms:created xsi:type="dcterms:W3CDTF">2020-12-11T13:41:00Z</dcterms:created>
  <dcterms:modified xsi:type="dcterms:W3CDTF">2020-12-11T13:53:00Z</dcterms:modified>
</cp:coreProperties>
</file>